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9132" w14:textId="77777777" w:rsidR="00181C14" w:rsidRPr="00EB41DB" w:rsidRDefault="00E84975" w:rsidP="00347D9F">
      <w:pPr>
        <w:spacing w:before="480" w:after="480"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EB41DB">
        <w:rPr>
          <w:rFonts w:ascii="Arial" w:hAnsi="Arial" w:cs="Arial"/>
          <w:b/>
          <w:caps/>
          <w:sz w:val="28"/>
          <w:szCs w:val="28"/>
        </w:rPr>
        <w:t xml:space="preserve">specyfikacja </w:t>
      </w:r>
      <w:r w:rsidR="00181C14" w:rsidRPr="00EB41DB">
        <w:rPr>
          <w:rFonts w:ascii="Arial" w:hAnsi="Arial" w:cs="Arial"/>
          <w:b/>
          <w:caps/>
          <w:sz w:val="28"/>
          <w:szCs w:val="28"/>
        </w:rPr>
        <w:t>warunków zamówienia</w:t>
      </w:r>
    </w:p>
    <w:p w14:paraId="5AE82093" w14:textId="77777777" w:rsidR="00181C14" w:rsidRPr="00EB41DB" w:rsidRDefault="00D32541" w:rsidP="00637338">
      <w:pPr>
        <w:spacing w:before="40" w:line="360" w:lineRule="auto"/>
        <w:jc w:val="center"/>
        <w:rPr>
          <w:rFonts w:ascii="Arial" w:hAnsi="Arial" w:cs="Arial"/>
          <w:b/>
          <w:caps/>
        </w:rPr>
      </w:pPr>
      <w:r w:rsidRPr="00EB41DB">
        <w:rPr>
          <w:rFonts w:ascii="Arial" w:hAnsi="Arial" w:cs="Arial"/>
          <w:b/>
          <w:caps/>
        </w:rPr>
        <w:t>zAMAWIAJĄCY:</w:t>
      </w:r>
    </w:p>
    <w:p w14:paraId="16369972" w14:textId="77777777" w:rsidR="001A0611" w:rsidRPr="00EB41DB" w:rsidRDefault="001A0611" w:rsidP="00637338">
      <w:pPr>
        <w:spacing w:before="40" w:line="360" w:lineRule="auto"/>
        <w:jc w:val="center"/>
        <w:rPr>
          <w:rFonts w:ascii="Arial" w:hAnsi="Arial" w:cs="Arial"/>
          <w:b/>
          <w:caps/>
        </w:rPr>
      </w:pPr>
    </w:p>
    <w:p w14:paraId="47A96F6C" w14:textId="77777777" w:rsidR="00181C14" w:rsidRPr="00EB41DB" w:rsidRDefault="001A0611" w:rsidP="001A0611">
      <w:pPr>
        <w:spacing w:line="360" w:lineRule="auto"/>
        <w:ind w:left="708"/>
        <w:jc w:val="center"/>
        <w:rPr>
          <w:rFonts w:ascii="Arial" w:hAnsi="Arial" w:cs="Arial"/>
          <w:b/>
        </w:rPr>
      </w:pPr>
      <w:r w:rsidRPr="00EB41DB">
        <w:rPr>
          <w:rFonts w:ascii="Arial" w:hAnsi="Arial" w:cs="Arial"/>
          <w:b/>
        </w:rPr>
        <w:t>ZAKŁAD KOMUNIKACJI MIEJSKIEJ W  SOCHACZEWIE</w:t>
      </w:r>
    </w:p>
    <w:p w14:paraId="4A24673D" w14:textId="77777777" w:rsidR="001A0611" w:rsidRPr="00EB41DB" w:rsidRDefault="001A0611" w:rsidP="001A0611">
      <w:pPr>
        <w:spacing w:line="360" w:lineRule="auto"/>
        <w:ind w:left="708"/>
        <w:jc w:val="center"/>
        <w:rPr>
          <w:rFonts w:ascii="Arial" w:hAnsi="Arial" w:cs="Arial"/>
          <w:b/>
        </w:rPr>
      </w:pPr>
    </w:p>
    <w:p w14:paraId="24838081" w14:textId="3C570D8A" w:rsidR="005D4704" w:rsidRPr="00EB41DB" w:rsidRDefault="009606B4" w:rsidP="00F806E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zaprasza do złożenia oferty w postępowaniu </w:t>
      </w:r>
      <w:r w:rsidR="00F806ED" w:rsidRPr="00EB41DB">
        <w:rPr>
          <w:rFonts w:ascii="Arial" w:hAnsi="Arial" w:cs="Arial"/>
          <w:sz w:val="20"/>
          <w:szCs w:val="20"/>
        </w:rPr>
        <w:t>o udzielenie zamówienia sektorowego o wartości niższej od progów unijnych,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ustawy, w zakresie przygotowania i przeprowadzenia postępowania</w:t>
      </w:r>
      <w:r w:rsidRPr="00EB41DB">
        <w:rPr>
          <w:rFonts w:ascii="Arial" w:hAnsi="Arial" w:cs="Arial"/>
          <w:sz w:val="20"/>
          <w:szCs w:val="20"/>
        </w:rPr>
        <w:t>, którego przedmiotem jest:</w:t>
      </w:r>
    </w:p>
    <w:p w14:paraId="74E664F8" w14:textId="77777777" w:rsidR="009606B4" w:rsidRPr="00EB41DB" w:rsidRDefault="009606B4" w:rsidP="005D470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3E58E55" w14:textId="638476E8" w:rsidR="005D4704" w:rsidRPr="00EB41DB" w:rsidRDefault="00643CA0" w:rsidP="005D4704">
      <w:pPr>
        <w:spacing w:line="360" w:lineRule="auto"/>
        <w:jc w:val="center"/>
        <w:rPr>
          <w:rFonts w:ascii="Arial" w:hAnsi="Arial" w:cs="Arial"/>
        </w:rPr>
      </w:pPr>
      <w:r w:rsidRPr="00EB41DB">
        <w:rPr>
          <w:rFonts w:ascii="Arial" w:hAnsi="Arial" w:cs="Arial"/>
          <w:b/>
        </w:rPr>
        <w:t>Sukcesywna dostawa oleju napędowego do garażowej stacji paliw zamawiającego o pojemności 5000 litrów</w:t>
      </w:r>
      <w:r w:rsidR="00483770" w:rsidRPr="00EB41DB">
        <w:rPr>
          <w:rFonts w:ascii="Arial" w:hAnsi="Arial" w:cs="Arial"/>
          <w:b/>
        </w:rPr>
        <w:t>.</w:t>
      </w:r>
    </w:p>
    <w:p w14:paraId="789238EE" w14:textId="77777777" w:rsidR="005D4704" w:rsidRPr="00EB41DB" w:rsidRDefault="005D4704" w:rsidP="005D470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C9EEB70" w14:textId="77777777" w:rsidR="005D4704" w:rsidRPr="00EB41DB" w:rsidRDefault="005D4704" w:rsidP="005D470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7BAED99" w14:textId="77777777" w:rsidR="005D4704" w:rsidRPr="00EB41DB" w:rsidRDefault="005D4704" w:rsidP="005D470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050C205" w14:textId="77777777" w:rsidR="009606B4" w:rsidRPr="00EB41DB" w:rsidRDefault="004865D5" w:rsidP="005D470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 xml:space="preserve">Przedmiotowe postępowanie prowadzone jest </w:t>
      </w:r>
      <w:r w:rsidR="006204E8" w:rsidRPr="00EB41DB">
        <w:rPr>
          <w:rFonts w:ascii="Arial" w:hAnsi="Arial" w:cs="Arial"/>
          <w:b/>
          <w:sz w:val="20"/>
          <w:szCs w:val="20"/>
        </w:rPr>
        <w:t xml:space="preserve">przy użyciu środków komunikacji elektronicznej. </w:t>
      </w:r>
    </w:p>
    <w:p w14:paraId="5BAC1531" w14:textId="77777777" w:rsidR="00323D78" w:rsidRDefault="00323D78" w:rsidP="00323D7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EE3D32D" w14:textId="2D6A2221" w:rsidR="00323D78" w:rsidRPr="00323D78" w:rsidRDefault="00323D78" w:rsidP="00323D7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23D78">
        <w:rPr>
          <w:rFonts w:ascii="Arial" w:hAnsi="Arial" w:cs="Arial"/>
          <w:b/>
          <w:bCs/>
          <w:sz w:val="20"/>
          <w:szCs w:val="20"/>
        </w:rPr>
        <w:t>Strona internetowa prowadzonego postępowania:</w:t>
      </w:r>
      <w:r w:rsidRPr="00323D78">
        <w:rPr>
          <w:rFonts w:ascii="Arial" w:hAnsi="Arial" w:cs="Arial"/>
          <w:b/>
          <w:sz w:val="20"/>
          <w:szCs w:val="20"/>
        </w:rPr>
        <w:br/>
      </w:r>
      <w:hyperlink r:id="rId8" w:history="1">
        <w:r w:rsidRPr="00323D78">
          <w:rPr>
            <w:rStyle w:val="Hipercze"/>
            <w:rFonts w:ascii="Arial" w:hAnsi="Arial" w:cs="Arial"/>
            <w:b/>
            <w:color w:val="auto"/>
            <w:sz w:val="20"/>
            <w:szCs w:val="20"/>
          </w:rPr>
          <w:t>https://bip-zism.sochaczew.pl/139-przetargi.html</w:t>
        </w:r>
      </w:hyperlink>
    </w:p>
    <w:p w14:paraId="5529130E" w14:textId="77777777" w:rsidR="00323D78" w:rsidRPr="00323D78" w:rsidRDefault="00323D78" w:rsidP="00323D78">
      <w:pPr>
        <w:spacing w:line="360" w:lineRule="auto"/>
        <w:jc w:val="center"/>
        <w:rPr>
          <w:rFonts w:ascii="Arial" w:hAnsi="Arial" w:cs="Arial"/>
          <w:bCs/>
          <w:sz w:val="20"/>
          <w:szCs w:val="20"/>
        </w:rPr>
      </w:pPr>
      <w:r w:rsidRPr="00323D78">
        <w:rPr>
          <w:rFonts w:ascii="Arial" w:hAnsi="Arial" w:cs="Arial"/>
          <w:bCs/>
          <w:sz w:val="20"/>
          <w:szCs w:val="20"/>
        </w:rPr>
        <w:t>Informacje dotyczące niniejszego postępowania, w tym wyjaśnienia treści SWZ, zmiany treści SWZ, informacje o kwocie, jaką Zamawiający zamierza przeznaczyć na sfinansowanie zamówienia, oraz informacje po otwarciu ofert, będą zamieszczane w podzakładce dotyczącej postępowania nr ZKM-ZP-TP 2/2026.</w:t>
      </w:r>
    </w:p>
    <w:p w14:paraId="001F98BC" w14:textId="77777777" w:rsidR="00323D78" w:rsidRDefault="00323D78" w:rsidP="00310357">
      <w:pPr>
        <w:tabs>
          <w:tab w:val="center" w:pos="4536"/>
          <w:tab w:val="left" w:pos="6945"/>
        </w:tabs>
        <w:spacing w:before="600" w:after="600" w:line="360" w:lineRule="auto"/>
        <w:jc w:val="center"/>
        <w:rPr>
          <w:rFonts w:ascii="Arial" w:hAnsi="Arial" w:cs="Arial"/>
          <w:sz w:val="20"/>
          <w:szCs w:val="20"/>
        </w:rPr>
      </w:pPr>
    </w:p>
    <w:p w14:paraId="0EFF6561" w14:textId="5FA60BCD" w:rsidR="00C63065" w:rsidRPr="00EB41DB" w:rsidRDefault="00570717" w:rsidP="00310357">
      <w:pPr>
        <w:tabs>
          <w:tab w:val="center" w:pos="4536"/>
          <w:tab w:val="left" w:pos="6945"/>
        </w:tabs>
        <w:spacing w:before="600" w:after="600" w:line="360" w:lineRule="auto"/>
        <w:jc w:val="center"/>
        <w:rPr>
          <w:rFonts w:ascii="Arial" w:hAnsi="Arial" w:cs="Arial"/>
          <w:caps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Nr postępowania: </w:t>
      </w:r>
      <w:r w:rsidR="00323631" w:rsidRPr="00EB41DB">
        <w:rPr>
          <w:rFonts w:ascii="Arial" w:hAnsi="Arial" w:cs="Arial"/>
          <w:caps/>
          <w:sz w:val="20"/>
          <w:szCs w:val="20"/>
        </w:rPr>
        <w:t xml:space="preserve">ZKM-ZP-TP </w:t>
      </w:r>
      <w:r w:rsidR="004756CE" w:rsidRPr="00EB41DB">
        <w:rPr>
          <w:rFonts w:ascii="Arial" w:hAnsi="Arial" w:cs="Arial"/>
          <w:caps/>
          <w:sz w:val="20"/>
          <w:szCs w:val="20"/>
        </w:rPr>
        <w:t>2</w:t>
      </w:r>
      <w:r w:rsidR="00A1328B" w:rsidRPr="00EB41DB">
        <w:rPr>
          <w:rFonts w:ascii="Arial" w:hAnsi="Arial" w:cs="Arial"/>
          <w:caps/>
          <w:sz w:val="20"/>
          <w:szCs w:val="20"/>
        </w:rPr>
        <w:t>/202</w:t>
      </w:r>
      <w:r w:rsidR="004756CE" w:rsidRPr="00EB41DB">
        <w:rPr>
          <w:rFonts w:ascii="Arial" w:hAnsi="Arial" w:cs="Arial"/>
          <w:caps/>
          <w:sz w:val="20"/>
          <w:szCs w:val="20"/>
        </w:rPr>
        <w:t>6</w:t>
      </w:r>
    </w:p>
    <w:p w14:paraId="6B0588E6" w14:textId="77777777" w:rsidR="009940B9" w:rsidRPr="00EB41DB" w:rsidRDefault="009940B9" w:rsidP="00310357">
      <w:pPr>
        <w:pStyle w:val="Tytu"/>
        <w:spacing w:after="40" w:line="360" w:lineRule="auto"/>
        <w:rPr>
          <w:rFonts w:cs="Arial"/>
          <w:sz w:val="20"/>
        </w:rPr>
      </w:pPr>
    </w:p>
    <w:p w14:paraId="4E61D591" w14:textId="5DDAD3CD" w:rsidR="004659A9" w:rsidRPr="00EB41DB" w:rsidRDefault="00467457" w:rsidP="00310357">
      <w:pPr>
        <w:pStyle w:val="Tytu"/>
        <w:spacing w:after="40" w:line="360" w:lineRule="auto"/>
        <w:rPr>
          <w:rFonts w:cs="Arial"/>
          <w:caps/>
          <w:sz w:val="20"/>
        </w:rPr>
      </w:pPr>
      <w:r w:rsidRPr="00EB41DB">
        <w:rPr>
          <w:rFonts w:cs="Arial"/>
          <w:sz w:val="20"/>
        </w:rPr>
        <w:t xml:space="preserve">Sochaczew, dnia </w:t>
      </w:r>
      <w:r w:rsidR="0077734C" w:rsidRPr="00EB41DB">
        <w:rPr>
          <w:rFonts w:cs="Arial"/>
          <w:sz w:val="20"/>
        </w:rPr>
        <w:t>8</w:t>
      </w:r>
      <w:r w:rsidR="00051AFA" w:rsidRPr="00EB41DB">
        <w:rPr>
          <w:rFonts w:cs="Arial"/>
          <w:sz w:val="20"/>
        </w:rPr>
        <w:t xml:space="preserve"> </w:t>
      </w:r>
      <w:r w:rsidR="008070EB" w:rsidRPr="00EB41DB">
        <w:rPr>
          <w:rFonts w:cs="Arial"/>
          <w:sz w:val="20"/>
        </w:rPr>
        <w:t>października</w:t>
      </w:r>
      <w:r w:rsidR="00A1328B" w:rsidRPr="00EB41DB">
        <w:rPr>
          <w:rFonts w:cs="Arial"/>
          <w:sz w:val="20"/>
        </w:rPr>
        <w:t xml:space="preserve"> 202</w:t>
      </w:r>
      <w:r w:rsidR="008070EB" w:rsidRPr="00EB41DB">
        <w:rPr>
          <w:rFonts w:cs="Arial"/>
          <w:sz w:val="20"/>
        </w:rPr>
        <w:t>6</w:t>
      </w:r>
      <w:r w:rsidR="007500BE" w:rsidRPr="00EB41DB">
        <w:rPr>
          <w:rFonts w:cs="Arial"/>
          <w:sz w:val="20"/>
        </w:rPr>
        <w:t xml:space="preserve"> roku</w:t>
      </w:r>
    </w:p>
    <w:p w14:paraId="1A4AF8D0" w14:textId="77777777" w:rsidR="00310357" w:rsidRPr="00EB41DB" w:rsidRDefault="00310357" w:rsidP="00310357">
      <w:pPr>
        <w:rPr>
          <w:rFonts w:ascii="Arial" w:hAnsi="Arial" w:cs="Arial"/>
          <w:b/>
          <w:caps/>
          <w:sz w:val="20"/>
          <w:szCs w:val="20"/>
        </w:rPr>
      </w:pPr>
    </w:p>
    <w:p w14:paraId="493814EF" w14:textId="77777777" w:rsidR="00310357" w:rsidRPr="00EB41DB" w:rsidRDefault="00310357" w:rsidP="00310357">
      <w:pPr>
        <w:sectPr w:rsidR="00310357" w:rsidRPr="00EB41DB" w:rsidSect="0045706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Borders w:offsetFrom="page">
            <w:top w:val="thinThickLargeGap" w:sz="24" w:space="24" w:color="auto"/>
            <w:left w:val="thinThickLargeGap" w:sz="24" w:space="24" w:color="auto"/>
            <w:bottom w:val="thickThinLargeGap" w:sz="24" w:space="24" w:color="auto"/>
            <w:right w:val="thickThinLargeGap" w:sz="24" w:space="24" w:color="auto"/>
          </w:pgBorders>
          <w:cols w:space="708"/>
          <w:titlePg/>
          <w:docGrid w:linePitch="360"/>
        </w:sectPr>
      </w:pPr>
    </w:p>
    <w:p w14:paraId="0787F8B5" w14:textId="77777777" w:rsidR="00BD11A4" w:rsidRPr="00EB41DB" w:rsidRDefault="00C54A96" w:rsidP="00A95AA2">
      <w:pPr>
        <w:pStyle w:val="pk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b/>
          <w:bCs/>
          <w:kern w:val="32"/>
          <w:sz w:val="20"/>
        </w:rPr>
        <w:lastRenderedPageBreak/>
        <w:tab/>
      </w:r>
      <w:r w:rsidR="00927FE7" w:rsidRPr="00EB41DB">
        <w:rPr>
          <w:rFonts w:ascii="Arial" w:hAnsi="Arial" w:cs="Arial"/>
          <w:b/>
          <w:bCs/>
          <w:kern w:val="32"/>
          <w:sz w:val="20"/>
        </w:rPr>
        <w:t>NAZWA ORAZ ADRES ZAMAWIAJĄCEGO</w:t>
      </w:r>
    </w:p>
    <w:p w14:paraId="5CC01858" w14:textId="77777777" w:rsidR="00A55110" w:rsidRDefault="00A55110" w:rsidP="00CF587C">
      <w:pPr>
        <w:tabs>
          <w:tab w:val="left" w:pos="540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3673DFB3" w14:textId="3124683F" w:rsidR="00FE1A80" w:rsidRPr="00EB41DB" w:rsidRDefault="00FE1A80" w:rsidP="00CF587C">
      <w:pPr>
        <w:tabs>
          <w:tab w:val="left" w:pos="540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Zakład Komunikacji Miejskiej</w:t>
      </w:r>
    </w:p>
    <w:p w14:paraId="1659B018" w14:textId="77777777" w:rsidR="00FE1A80" w:rsidRPr="00EB41DB" w:rsidRDefault="00FE1A80" w:rsidP="00CF587C">
      <w:pPr>
        <w:tabs>
          <w:tab w:val="left" w:pos="540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96-500 Sochaczew, ul. Al. 600-lecia 90</w:t>
      </w:r>
    </w:p>
    <w:p w14:paraId="09C548F0" w14:textId="1F309D1F" w:rsidR="00CF587C" w:rsidRPr="00EB41DB" w:rsidRDefault="00F2474E" w:rsidP="00CF587C">
      <w:pPr>
        <w:tabs>
          <w:tab w:val="left" w:pos="540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Tel.:</w:t>
      </w:r>
      <w:r w:rsidR="00354C5C" w:rsidRPr="00EB41DB">
        <w:rPr>
          <w:rFonts w:ascii="Arial" w:hAnsi="Arial" w:cs="Arial"/>
          <w:sz w:val="20"/>
          <w:szCs w:val="20"/>
        </w:rPr>
        <w:t xml:space="preserve"> 46</w:t>
      </w:r>
      <w:r w:rsidR="00DD0C67" w:rsidRPr="00EB41DB">
        <w:rPr>
          <w:rFonts w:ascii="Arial" w:hAnsi="Arial" w:cs="Arial"/>
          <w:sz w:val="20"/>
          <w:szCs w:val="20"/>
        </w:rPr>
        <w:t> 862 99 27 wewn. 108.</w:t>
      </w:r>
    </w:p>
    <w:p w14:paraId="708BC5D9" w14:textId="0777863F" w:rsidR="00614013" w:rsidRPr="00EB41DB" w:rsidRDefault="0042601D" w:rsidP="00DD0C67">
      <w:pPr>
        <w:tabs>
          <w:tab w:val="left" w:pos="540"/>
        </w:tabs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A</w:t>
      </w:r>
      <w:r w:rsidR="00783D2C" w:rsidRPr="00EB41DB">
        <w:rPr>
          <w:rFonts w:ascii="Arial" w:hAnsi="Arial" w:cs="Arial"/>
          <w:sz w:val="20"/>
          <w:szCs w:val="20"/>
        </w:rPr>
        <w:t xml:space="preserve">dres e-mail: </w:t>
      </w:r>
      <w:r w:rsidR="00DD0C67" w:rsidRPr="00EB41DB">
        <w:rPr>
          <w:rFonts w:ascii="Arial" w:hAnsi="Arial" w:cs="Arial"/>
          <w:sz w:val="20"/>
          <w:szCs w:val="20"/>
        </w:rPr>
        <w:br/>
        <w:t xml:space="preserve">1) w sprawach przetargowych: </w:t>
      </w:r>
      <w:hyperlink r:id="rId11" w:history="1">
        <w:r w:rsidR="00DD0C67" w:rsidRPr="00EB41DB">
          <w:rPr>
            <w:rStyle w:val="Hipercze"/>
            <w:rFonts w:ascii="Arial" w:hAnsi="Arial" w:cs="Arial"/>
            <w:color w:val="auto"/>
            <w:kern w:val="1"/>
            <w:sz w:val="20"/>
            <w:szCs w:val="20"/>
            <w:u w:val="none"/>
            <w:lang w:eastAsia="ar-SA"/>
          </w:rPr>
          <w:t>sekretariat@zkm.sochaczew.pl</w:t>
        </w:r>
      </w:hyperlink>
      <w:r w:rsidR="00DD0C67" w:rsidRPr="00EB41DB">
        <w:rPr>
          <w:rFonts w:ascii="Arial" w:hAnsi="Arial" w:cs="Arial"/>
          <w:kern w:val="1"/>
          <w:sz w:val="20"/>
          <w:szCs w:val="20"/>
          <w:lang w:eastAsia="ar-SA"/>
        </w:rPr>
        <w:t>,</w:t>
      </w:r>
      <w:r w:rsidR="00DD0C67" w:rsidRPr="00EB41DB">
        <w:rPr>
          <w:rFonts w:ascii="Arial" w:hAnsi="Arial" w:cs="Arial"/>
          <w:kern w:val="1"/>
          <w:sz w:val="20"/>
          <w:szCs w:val="20"/>
          <w:lang w:eastAsia="ar-SA"/>
        </w:rPr>
        <w:br/>
        <w:t>2) w sprawach technicznych:  eksploatacja@zkm.sochaczew.pl</w:t>
      </w:r>
    </w:p>
    <w:p w14:paraId="43F1BB1F" w14:textId="77777777" w:rsidR="00651132" w:rsidRPr="00EB41DB" w:rsidRDefault="00C54A96" w:rsidP="00A95AA2">
      <w:pPr>
        <w:pStyle w:val="pk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284" w:hanging="284"/>
        <w:rPr>
          <w:rFonts w:ascii="Arial" w:hAnsi="Arial" w:cs="Arial"/>
          <w:b/>
          <w:sz w:val="20"/>
        </w:rPr>
      </w:pPr>
      <w:r w:rsidRPr="00EB41DB">
        <w:rPr>
          <w:rFonts w:ascii="Arial" w:hAnsi="Arial" w:cs="Arial"/>
          <w:b/>
          <w:sz w:val="20"/>
        </w:rPr>
        <w:tab/>
      </w:r>
      <w:r w:rsidR="007A3EC3" w:rsidRPr="00EB41DB">
        <w:rPr>
          <w:rFonts w:ascii="Arial" w:hAnsi="Arial" w:cs="Arial"/>
          <w:b/>
          <w:sz w:val="20"/>
        </w:rPr>
        <w:t>OCHRONA DANYCH OSOBOWYCH</w:t>
      </w:r>
    </w:p>
    <w:p w14:paraId="0E964482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 119 z dnia 4 maja 2016 r., str. 1, z późn. zm.), zwanego dalej „RODO”, informujemy, że:</w:t>
      </w:r>
    </w:p>
    <w:p w14:paraId="35CED79D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 xml:space="preserve">administratorem Pani/Pana danych osobowych jest Zakład Komunikacji Miejskiej w Sochaczewie, 96-500 Sochaczew, ul. Al. 600-lecia 90, </w:t>
      </w:r>
      <w:hyperlink r:id="rId12" w:history="1">
        <w:r w:rsidRPr="00EB41DB">
          <w:rPr>
            <w:rStyle w:val="Hipercze"/>
            <w:rFonts w:ascii="Arial" w:hAnsi="Arial" w:cs="Arial"/>
            <w:color w:val="auto"/>
            <w:sz w:val="20"/>
          </w:rPr>
          <w:t>sekretariat@zkm.sochaczew.pl</w:t>
        </w:r>
      </w:hyperlink>
      <w:r w:rsidRPr="00EB41DB">
        <w:rPr>
          <w:rFonts w:ascii="Arial" w:hAnsi="Arial" w:cs="Arial"/>
          <w:sz w:val="20"/>
        </w:rPr>
        <w:t>, tel. 46 862 99 27;</w:t>
      </w:r>
    </w:p>
    <w:p w14:paraId="5B327834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Pani/Pana dane osobowe będą przetwarzane w celu przeprowadzenia niniejszego postępowania o udzielenie zamówienia sektorowego, w tym w celu przyjmowania i oceny ofert, wyboru wykonawcy, zawarcia i realizacji umowy oraz prowadzenia dokumentacji postępowania, na podstawie art. 6 ust. 1 lit. e RODO, w związku z realizacją zadań publicznych oraz prowadzeniem postępowania na podstawie Regulaminu Udzielania Zamówień Publicznych w Zakładzie Komunikacji Miejskiej w Sochaczewie;</w:t>
      </w:r>
    </w:p>
    <w:p w14:paraId="3A3A3862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odbiorcami Pani/Pana danych osobowych mogą być podmioty uprawnione do ich otrzymania na podstawie przepisów prawa, podmioty świadczące na rzecz Zamawiającego usługi związane z obsługą systemów informatycznych oraz podmioty uczestniczące w obsłudze niniejszego postępowania, w zakresie niezbędnym do jego prowadzenia;</w:t>
      </w:r>
    </w:p>
    <w:p w14:paraId="6691EB1B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Pani/Pana dane osobowe będą przechowywane przez okres wynikający z obowiązujących przepisów dotyczących przechowywania i archiwizacji dokumentacji oraz z obowiązujących u Zamawiającego regulacji wewnętrznych;</w:t>
      </w:r>
    </w:p>
    <w:p w14:paraId="06F54D0B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podanie przez Panią/Pana danych osobowych jest dobrowolne, jednak niezbędne do udziału w niniejszym postępowaniu w zakresie, w jakim podanie tych danych jest wymagane przez dokumenty postępowania;</w:t>
      </w:r>
    </w:p>
    <w:p w14:paraId="0B99577F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lastRenderedPageBreak/>
        <w:t>w odniesieniu do Pani/Pana danych osobowych decyzje nie będą podejmowane w sposób zautomatyzowany, stosownie do art. 22 RODO;</w:t>
      </w:r>
    </w:p>
    <w:p w14:paraId="14BE54F8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jc w:val="left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posiada Pani/Pan:</w:t>
      </w:r>
      <w:r w:rsidRPr="00EB41DB">
        <w:rPr>
          <w:rFonts w:ascii="Arial" w:hAnsi="Arial" w:cs="Arial"/>
          <w:sz w:val="20"/>
        </w:rPr>
        <w:br/>
        <w:t>a) na podstawie art. 15 RODO prawo dostępu do danych osobowych Pani/Pana dotyczących, z zastrzeżeniem ograniczeń wynikających z RODO;</w:t>
      </w:r>
      <w:r w:rsidRPr="00EB41DB">
        <w:rPr>
          <w:rFonts w:ascii="Arial" w:hAnsi="Arial" w:cs="Arial"/>
          <w:sz w:val="20"/>
        </w:rPr>
        <w:br/>
        <w:t>b) na podstawie art. 16 RODO prawo do sprostowania danych osobowych Pani/Pana dotyczących;</w:t>
      </w:r>
      <w:r w:rsidRPr="00EB41DB">
        <w:rPr>
          <w:rFonts w:ascii="Arial" w:hAnsi="Arial" w:cs="Arial"/>
          <w:sz w:val="20"/>
        </w:rPr>
        <w:br/>
        <w:t>c) na podstawie art. 18 RODO prawo żądania od administratora ograniczenia przetwarzania danych osobowych, z zastrzeżeniem przypadków określonych w RODO;</w:t>
      </w:r>
      <w:r w:rsidRPr="00EB41DB">
        <w:rPr>
          <w:rFonts w:ascii="Arial" w:hAnsi="Arial" w:cs="Arial"/>
          <w:sz w:val="20"/>
        </w:rPr>
        <w:br/>
        <w:t>d) prawo wniesienia skargi do Prezesa Urzędu Ochrony Danych Osobowych, jeżeli uzna Pani/Pan, że przetwarzanie danych osobowych narusza przepisy RODO;</w:t>
      </w:r>
    </w:p>
    <w:p w14:paraId="64CE598D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jc w:val="left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nie przysługuje Pani/Panu:</w:t>
      </w:r>
      <w:r w:rsidRPr="00EB41DB">
        <w:rPr>
          <w:rFonts w:ascii="Arial" w:hAnsi="Arial" w:cs="Arial"/>
          <w:sz w:val="20"/>
        </w:rPr>
        <w:br/>
        <w:t>a) w związku z art. 17 ust. 3 RODO prawo do usunięcia danych osobowych w zakresie, w jakim ich dalsze przetwarzanie jest niezbędne do realizacji celu, dla którego dane zostały zebrane, lub wynika z obowiązku ich przechowywania;</w:t>
      </w:r>
      <w:r w:rsidRPr="00EB41DB">
        <w:rPr>
          <w:rFonts w:ascii="Arial" w:hAnsi="Arial" w:cs="Arial"/>
          <w:sz w:val="20"/>
        </w:rPr>
        <w:br/>
        <w:t>b) prawo do przenoszenia danych osobowych, o którym mowa w art. 20 RODO, w zakresie, w jakim nie znajduje ono zastosowania do podstawy prawnej przetwarzania;</w:t>
      </w:r>
    </w:p>
    <w:p w14:paraId="5B4E5D8C" w14:textId="77777777" w:rsidR="004B1F2E" w:rsidRPr="00EB41DB" w:rsidRDefault="004B1F2E" w:rsidP="004B1F2E">
      <w:pPr>
        <w:pStyle w:val="pkt"/>
        <w:numPr>
          <w:ilvl w:val="0"/>
          <w:numId w:val="2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przysługuje Pani/Panu prawo wniesienia skargi do organu nadzorczego – Prezesa Urzędu Ochrony Danych Osobowych, ul. Stawki 2, 00-193 Warszawa.</w:t>
      </w:r>
    </w:p>
    <w:p w14:paraId="2935B3E7" w14:textId="7535D4C3" w:rsidR="007B7462" w:rsidRPr="00EB41DB" w:rsidRDefault="007B7462" w:rsidP="00A95AA2">
      <w:pPr>
        <w:pStyle w:val="pk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426" w:hanging="426"/>
        <w:rPr>
          <w:rFonts w:ascii="Arial" w:hAnsi="Arial" w:cs="Arial"/>
          <w:b/>
          <w:sz w:val="20"/>
        </w:rPr>
      </w:pPr>
      <w:r w:rsidRPr="00EB41DB">
        <w:rPr>
          <w:rFonts w:ascii="Arial" w:hAnsi="Arial" w:cs="Arial"/>
          <w:b/>
          <w:sz w:val="20"/>
        </w:rPr>
        <w:t>TRYB UDZIELENIA ZAMÓWIENIA</w:t>
      </w:r>
    </w:p>
    <w:p w14:paraId="7C336C3B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Niniejsze postępowanie prowadzone jest jako postępowanie o udzielenie zamówienia sektorowego o wartości niższej od progów unijnych,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ustawy, w zakresie przygotowania i przeprowadzenia postępowania.</w:t>
      </w:r>
    </w:p>
    <w:p w14:paraId="7A22244B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Do niniejszego zamówienia przepisy ustawy z dnia 11 września 2019 r. – Prawo zamówień publicznych nie mają zastosowania z mocy prawa, z uwagi na wartość zamówienia niższą od właściwego progu unijnego dla zamówień sektorowych. Przepisy ustawy – Prawo zamówień publicznych są stosowane odpowiednio wyłącznie na podstawie Regulaminu Udzielania Zamówień Publicznych w Zakładzie Komunikacji Miejskiej w Sochaczewie.</w:t>
      </w:r>
    </w:p>
    <w:p w14:paraId="7B544C88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Zamawiający nie przewiduje możliwości prowadzenia negocjacji z wykonawcami.</w:t>
      </w:r>
    </w:p>
    <w:p w14:paraId="7D3EA9D9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Szacunkowa wartość przedmiotowego zamówienia jest niższa od progu unijnego właściwego dla zamówień sektorowych na dostawy i usługi.</w:t>
      </w:r>
    </w:p>
    <w:p w14:paraId="2C136F96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Zamawiający nie przewiduje aukcji elektronicznej.</w:t>
      </w:r>
    </w:p>
    <w:p w14:paraId="46BE9B55" w14:textId="77777777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t>Zamawiający nie prowadzi postępowania w celu zawarcia umowy ramowej.</w:t>
      </w:r>
    </w:p>
    <w:p w14:paraId="3A9AE228" w14:textId="640C4BA3" w:rsidR="004B1F2E" w:rsidRPr="00EB41DB" w:rsidRDefault="004B1F2E" w:rsidP="004B1F2E">
      <w:pPr>
        <w:pStyle w:val="Akapitzlist"/>
        <w:numPr>
          <w:ilvl w:val="0"/>
          <w:numId w:val="30"/>
        </w:numPr>
        <w:spacing w:after="120"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</w:rPr>
        <w:lastRenderedPageBreak/>
        <w:t>Zamawiający nie przewiduje składania ofert w postaci katalogów elektronicznych.</w:t>
      </w:r>
    </w:p>
    <w:p w14:paraId="1021BFD5" w14:textId="77777777" w:rsidR="00F74F25" w:rsidRPr="00EB41DB" w:rsidRDefault="00927FE7" w:rsidP="00A95AA2">
      <w:pPr>
        <w:pStyle w:val="pk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284" w:hanging="284"/>
        <w:rPr>
          <w:rFonts w:ascii="Arial" w:hAnsi="Arial" w:cs="Arial"/>
          <w:b/>
          <w:sz w:val="20"/>
        </w:rPr>
      </w:pPr>
      <w:r w:rsidRPr="00EB41DB">
        <w:rPr>
          <w:rFonts w:ascii="Arial" w:hAnsi="Arial" w:cs="Arial"/>
          <w:b/>
          <w:sz w:val="20"/>
        </w:rPr>
        <w:t>OPIS PRZEDMIOTU ZAM</w:t>
      </w:r>
      <w:r w:rsidR="005B5095" w:rsidRPr="00EB41DB">
        <w:rPr>
          <w:rFonts w:ascii="Arial" w:hAnsi="Arial" w:cs="Arial"/>
          <w:b/>
          <w:sz w:val="20"/>
        </w:rPr>
        <w:t>ÓWIENIA</w:t>
      </w:r>
    </w:p>
    <w:p w14:paraId="34BD8180" w14:textId="75570F9A" w:rsidR="00DE497D" w:rsidRPr="00EB41DB" w:rsidRDefault="00DE497D" w:rsidP="00FC7FEA">
      <w:pPr>
        <w:widowControl w:val="0"/>
        <w:numPr>
          <w:ilvl w:val="0"/>
          <w:numId w:val="50"/>
        </w:numPr>
        <w:tabs>
          <w:tab w:val="clear" w:pos="720"/>
          <w:tab w:val="num" w:pos="540"/>
        </w:tabs>
        <w:suppressAutoHyphens/>
        <w:spacing w:line="360" w:lineRule="auto"/>
        <w:ind w:left="540" w:hanging="540"/>
        <w:jc w:val="both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Przedmiot zamówienia określa się na ilość do </w:t>
      </w:r>
      <w:r w:rsidR="00D57112">
        <w:rPr>
          <w:rFonts w:ascii="Arial" w:hAnsi="Arial" w:cs="Arial"/>
          <w:sz w:val="20"/>
          <w:szCs w:val="20"/>
        </w:rPr>
        <w:t>220</w:t>
      </w:r>
      <w:r w:rsidRPr="00EB41DB">
        <w:rPr>
          <w:rFonts w:ascii="Arial" w:hAnsi="Arial" w:cs="Arial"/>
          <w:sz w:val="20"/>
          <w:szCs w:val="20"/>
        </w:rPr>
        <w:t xml:space="preserve"> 000 l (dm³), w okresie realizacji umowy. Zamawiający zastrzega sobie możliwość zakupu w okresie trwania umowy mniejszej niż określona ilość oleju napędowego, z zastrzeżeniem, że minimalna wartość świadczenia Zamawiającego odpowiadać będzie 70% pierwotnej maksymalnej wartości umowy, o której mowa w § 5 ust. 3, ustalonej w oparciu o ceny jednostkowe określone w ofercie Wykonawcy. W przypadku wzrostu ceny oleju napędowego ilość paliwa odpowiadająca tej minimalnej wartości może być niższa niż 70% maksymalnej ilości określonej w niniejszym ustępie. Z tytułu niezrealizowania maksymalnej ilości oleju napędowego, Wykonawcy nie przysługują żadne roszczenia. </w:t>
      </w:r>
    </w:p>
    <w:p w14:paraId="379171FB" w14:textId="77777777" w:rsidR="00C13D43" w:rsidRPr="00EB41DB" w:rsidRDefault="00C13D43" w:rsidP="00C13D43">
      <w:pPr>
        <w:rPr>
          <w:rFonts w:ascii="Arial" w:hAnsi="Arial" w:cs="Arial"/>
          <w:b/>
          <w:sz w:val="20"/>
          <w:szCs w:val="20"/>
        </w:rPr>
      </w:pPr>
    </w:p>
    <w:p w14:paraId="61CE8226" w14:textId="77777777" w:rsidR="00C13D43" w:rsidRPr="00EB41DB" w:rsidRDefault="00C13D43" w:rsidP="0033418A">
      <w:pPr>
        <w:numPr>
          <w:ilvl w:val="0"/>
          <w:numId w:val="36"/>
        </w:numPr>
        <w:spacing w:line="360" w:lineRule="auto"/>
        <w:ind w:left="540" w:hanging="540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Wymagania dotyczące paliwa:</w:t>
      </w:r>
    </w:p>
    <w:p w14:paraId="4A63CF16" w14:textId="03D719C4" w:rsidR="00E8108C" w:rsidRPr="00EB41DB" w:rsidRDefault="00C13D43" w:rsidP="00C13D43">
      <w:pPr>
        <w:spacing w:before="100" w:beforeAutospacing="1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Do oleju napędowego stosuje się wymagania jako</w:t>
      </w:r>
      <w:r w:rsidR="00A537D7" w:rsidRPr="00EB41DB">
        <w:rPr>
          <w:rFonts w:ascii="Arial" w:hAnsi="Arial" w:cs="Arial"/>
          <w:sz w:val="20"/>
          <w:szCs w:val="20"/>
        </w:rPr>
        <w:t>ściowe, określone szczegółowo w </w:t>
      </w:r>
      <w:r w:rsidR="004E1DB3" w:rsidRPr="00EB41DB">
        <w:rPr>
          <w:rFonts w:ascii="Arial" w:hAnsi="Arial" w:cs="Arial"/>
          <w:sz w:val="20"/>
          <w:szCs w:val="20"/>
        </w:rPr>
        <w:t>Rozporządzeniu Ministra Klimatu i Środowiska z dnia 26 czerwca 2024r. w sprawie wymagań jakościowych dla paliw ciekłych (</w:t>
      </w:r>
      <w:r w:rsidR="004E1DB3" w:rsidRPr="00EB41DB">
        <w:rPr>
          <w:rFonts w:ascii="Arial" w:hAnsi="Arial" w:cs="Arial"/>
          <w:bCs/>
          <w:sz w:val="20"/>
          <w:szCs w:val="20"/>
        </w:rPr>
        <w:t>Dz.U.2024.1018 z dnia 2024.07.10)</w:t>
      </w:r>
      <w:r w:rsidR="00A537D7" w:rsidRPr="00EB41DB">
        <w:rPr>
          <w:rFonts w:ascii="Arial" w:hAnsi="Arial" w:cs="Arial"/>
          <w:sz w:val="20"/>
          <w:szCs w:val="20"/>
        </w:rPr>
        <w:t xml:space="preserve"> oraz w normie </w:t>
      </w:r>
      <w:r w:rsidR="00EA018E" w:rsidRPr="00EB41DB">
        <w:rPr>
          <w:rFonts w:ascii="Arial" w:hAnsi="Arial" w:cs="Arial"/>
          <w:b/>
          <w:bCs/>
          <w:sz w:val="20"/>
          <w:szCs w:val="20"/>
        </w:rPr>
        <w:t>PN-EN 590:202</w:t>
      </w:r>
      <w:r w:rsidR="00E45335">
        <w:rPr>
          <w:rFonts w:ascii="Arial" w:hAnsi="Arial" w:cs="Arial"/>
          <w:b/>
          <w:bCs/>
          <w:sz w:val="20"/>
          <w:szCs w:val="20"/>
        </w:rPr>
        <w:t>6</w:t>
      </w:r>
      <w:r w:rsidR="00EA018E" w:rsidRPr="00EB41DB">
        <w:rPr>
          <w:rFonts w:ascii="Arial" w:hAnsi="Arial" w:cs="Arial"/>
          <w:b/>
          <w:bCs/>
          <w:sz w:val="20"/>
          <w:szCs w:val="20"/>
        </w:rPr>
        <w:t>-</w:t>
      </w:r>
      <w:r w:rsidR="00E45335">
        <w:rPr>
          <w:rFonts w:ascii="Arial" w:hAnsi="Arial" w:cs="Arial"/>
          <w:b/>
          <w:bCs/>
          <w:sz w:val="20"/>
          <w:szCs w:val="20"/>
        </w:rPr>
        <w:t>01</w:t>
      </w:r>
      <w:r w:rsidRPr="00EB41DB">
        <w:rPr>
          <w:rFonts w:ascii="Arial" w:hAnsi="Arial" w:cs="Arial"/>
          <w:sz w:val="20"/>
          <w:szCs w:val="20"/>
        </w:rPr>
        <w:t xml:space="preserve"> „Paliwa do pojazdów samochodowych – Oleje napędowe – Wymagania i metody badań”.      </w:t>
      </w:r>
      <w:r w:rsidR="0077734C" w:rsidRPr="00EB41DB">
        <w:rPr>
          <w:rFonts w:ascii="Arial" w:hAnsi="Arial" w:cs="Arial"/>
          <w:sz w:val="20"/>
          <w:szCs w:val="20"/>
        </w:rPr>
        <w:t xml:space="preserve"> </w:t>
      </w:r>
    </w:p>
    <w:p w14:paraId="720C4C51" w14:textId="77777777" w:rsidR="00C13D43" w:rsidRPr="00EB41DB" w:rsidRDefault="00C13D43" w:rsidP="00C13D43">
      <w:pPr>
        <w:spacing w:before="100" w:beforeAutospacing="1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Parametry oleju napędowego (normy) </w:t>
      </w:r>
    </w:p>
    <w:tbl>
      <w:tblPr>
        <w:tblW w:w="8505" w:type="dxa"/>
        <w:tblCellSpacing w:w="7" w:type="dxa"/>
        <w:tblInd w:w="6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53"/>
        <w:gridCol w:w="1660"/>
        <w:gridCol w:w="1260"/>
        <w:gridCol w:w="1332"/>
      </w:tblGrid>
      <w:tr w:rsidR="00EB41DB" w:rsidRPr="00EB41DB" w14:paraId="55E9C43A" w14:textId="77777777" w:rsidTr="0082642C">
        <w:trPr>
          <w:trHeight w:val="497"/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35367" w14:textId="77777777" w:rsidR="0077734C" w:rsidRPr="00EB41DB" w:rsidRDefault="0077734C" w:rsidP="0082642C">
            <w:pPr>
              <w:pStyle w:val="NormalnyWeb"/>
              <w:spacing w:line="360" w:lineRule="auto"/>
              <w:jc w:val="center"/>
              <w:rPr>
                <w:rFonts w:ascii="Arial" w:eastAsia="Arial Unicode MS" w:hAnsi="Arial" w:cs="Arial"/>
                <w:b/>
                <w:bCs/>
              </w:rPr>
            </w:pPr>
            <w:r w:rsidRPr="00EB41DB">
              <w:rPr>
                <w:rFonts w:ascii="Arial" w:eastAsia="Arial Unicode MS" w:hAnsi="Arial" w:cs="Arial"/>
                <w:b/>
                <w:bCs/>
              </w:rPr>
              <w:t>Parametr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3671E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Jednostka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7B56C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7F409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B41DB" w:rsidRPr="00EB41DB" w14:paraId="2D2ECD81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9BF7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Liczba cetanowa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1E169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15C0E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min.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51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52F91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-</w:t>
            </w:r>
          </w:p>
        </w:tc>
      </w:tr>
      <w:tr w:rsidR="00EB41DB" w:rsidRPr="00EB41DB" w14:paraId="36D07BED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EA30E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Indeks cetanowy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23E1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477F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46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BB58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-</w:t>
            </w:r>
          </w:p>
        </w:tc>
      </w:tr>
      <w:tr w:rsidR="00EB41DB" w:rsidRPr="00EB41DB" w14:paraId="16D3C30F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EF242" w14:textId="77777777" w:rsidR="0077734C" w:rsidRPr="00EB41DB" w:rsidRDefault="0077734C" w:rsidP="0082642C">
            <w:pPr>
              <w:pStyle w:val="NormalnyWeb"/>
              <w:spacing w:line="360" w:lineRule="auto"/>
              <w:jc w:val="center"/>
              <w:rPr>
                <w:rFonts w:ascii="Arial" w:eastAsia="Arial Unicode MS" w:hAnsi="Arial" w:cs="Arial"/>
                <w:lang w:val="de-DE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0D2E6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 kg/m3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7A463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min.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820,0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A33D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845,0</w:t>
            </w:r>
          </w:p>
        </w:tc>
      </w:tr>
      <w:tr w:rsidR="00EB41DB" w:rsidRPr="00EB41DB" w14:paraId="3A8D2677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EC4E7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Zawartość wielopierścieniowych węglowodorów aromatycznych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04C36F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%(m/m)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A5A4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657A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 8</w:t>
            </w:r>
          </w:p>
        </w:tc>
      </w:tr>
      <w:tr w:rsidR="00EB41DB" w:rsidRPr="00EB41DB" w14:paraId="7004218B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96EAF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Zawartość manganu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8060C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3C9F00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</w:t>
            </w:r>
            <w:r w:rsidRPr="00EB41DB">
              <w:rPr>
                <w:rFonts w:ascii="Arial" w:hAnsi="Arial" w:cs="Arial"/>
                <w:sz w:val="20"/>
                <w:szCs w:val="20"/>
              </w:rPr>
              <w:t xml:space="preserve">in. - 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C9605" w14:textId="77777777" w:rsidR="0077734C" w:rsidRPr="00EB41DB" w:rsidRDefault="0077734C" w:rsidP="0082642C">
            <w:pPr>
              <w:spacing w:line="360" w:lineRule="auto"/>
              <w:rPr>
                <w:rStyle w:val="Pogrubienie"/>
                <w:rFonts w:ascii="Arial" w:hAnsi="Arial" w:cs="Arial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</w:t>
            </w:r>
            <w:r w:rsidRPr="00EB41DB">
              <w:rPr>
                <w:rFonts w:ascii="Arial" w:hAnsi="Arial" w:cs="Arial"/>
                <w:sz w:val="20"/>
                <w:szCs w:val="20"/>
              </w:rPr>
              <w:t xml:space="preserve">ax.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EB41DB" w:rsidRPr="00EB41DB" w14:paraId="2A085B98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7C8A1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Gęstość w temperaturze 15 st. C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28C180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kg/m3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40C63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 xml:space="preserve">min.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815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C1759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 xml:space="preserve">max.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845</w:t>
            </w:r>
          </w:p>
        </w:tc>
      </w:tr>
      <w:tr w:rsidR="00EB41DB" w:rsidRPr="00EB41DB" w14:paraId="3BB92726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AE9AC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Zawartość siarki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74A5D9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mg/kg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B62B3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min.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66A5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EB41DB" w:rsidRPr="00EB41DB" w14:paraId="10015CFD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FBD76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Temperatura zapłonu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43DD8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st. C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56979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min.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C374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 -</w:t>
            </w:r>
          </w:p>
        </w:tc>
      </w:tr>
      <w:tr w:rsidR="00EB41DB" w:rsidRPr="00EB41DB" w14:paraId="1546D93F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90066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Pozostałość po koksowaniu (z 10% pozostałości destylacyjnej 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70FC28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%(m/m)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865FB9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132A33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 0,3</w:t>
            </w:r>
          </w:p>
        </w:tc>
      </w:tr>
      <w:tr w:rsidR="00EB41DB" w:rsidRPr="00EB41DB" w14:paraId="07A3D8F8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8FCE2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Pozostałość po spopielaniu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A5061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%(m/m)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A70C1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47BF3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 xml:space="preserve">max.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0,010</w:t>
            </w:r>
          </w:p>
        </w:tc>
      </w:tr>
      <w:tr w:rsidR="00EB41DB" w:rsidRPr="00EB41DB" w14:paraId="7FA8D96D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C764B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Zawartość wody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F3997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m/m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1146B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9406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0,020</w:t>
            </w:r>
          </w:p>
        </w:tc>
      </w:tr>
      <w:tr w:rsidR="00EB41DB" w:rsidRPr="00EB41DB" w14:paraId="797724FF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A3046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Zawartość zanieczyszczeń stałych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AA2B5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mg/kg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0B2D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A186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max.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EB41DB" w:rsidRPr="00EB41DB" w14:paraId="5003107E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34BF6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lastRenderedPageBreak/>
              <w:t>Badanie działania korodującego na miedzi (3h,w temperaturze 50 st. C 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609FD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ocena</w:t>
            </w:r>
          </w:p>
        </w:tc>
        <w:tc>
          <w:tcPr>
            <w:tcW w:w="2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9FEDC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 klasa 1</w:t>
            </w:r>
          </w:p>
        </w:tc>
      </w:tr>
      <w:tr w:rsidR="00EB41DB" w:rsidRPr="00EB41DB" w14:paraId="7076CE9B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C920F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Estry metylowe kwasów tłuszczowych (FAME)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C0C96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%(V/V)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BA6BD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88F1B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7</w:t>
            </w:r>
          </w:p>
        </w:tc>
      </w:tr>
      <w:tr w:rsidR="00EB41DB" w:rsidRPr="00EB41DB" w14:paraId="43C96939" w14:textId="77777777" w:rsidTr="0082642C">
        <w:trPr>
          <w:cantSplit/>
          <w:tblCellSpacing w:w="7" w:type="dxa"/>
        </w:trPr>
        <w:tc>
          <w:tcPr>
            <w:tcW w:w="42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8E0FB4F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Odporność na utlenianie</w:t>
            </w:r>
            <w:r w:rsidRPr="00EB41DB">
              <w:rPr>
                <w:rFonts w:ascii="Arial" w:hAnsi="Arial" w:cs="Arial"/>
                <w:sz w:val="20"/>
                <w:szCs w:val="20"/>
              </w:rPr>
              <w:br/>
              <w:t> 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5C7DD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g/m3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12BAD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53CC7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 25</w:t>
            </w:r>
          </w:p>
        </w:tc>
      </w:tr>
      <w:tr w:rsidR="00EB41DB" w:rsidRPr="00EB41DB" w14:paraId="0AD7D990" w14:textId="77777777" w:rsidTr="0082642C">
        <w:trPr>
          <w:cantSplit/>
          <w:tblCellSpacing w:w="7" w:type="dxa"/>
        </w:trPr>
        <w:tc>
          <w:tcPr>
            <w:tcW w:w="42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6873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0E758A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 h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0153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 xml:space="preserve"> 20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9950D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 -</w:t>
            </w:r>
          </w:p>
        </w:tc>
      </w:tr>
      <w:tr w:rsidR="00EB41DB" w:rsidRPr="00EB41DB" w14:paraId="71D32194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2188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Lepkość w temperaturze 40 st. C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36A6D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mm2/s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6B5B6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F5BFFC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max.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4,50</w:t>
            </w:r>
          </w:p>
        </w:tc>
      </w:tr>
      <w:tr w:rsidR="00EB41DB" w:rsidRPr="00EB41DB" w14:paraId="64881C69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C0E58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Stabilność oksydacyjna oleju napędowego z zawartością FAME powyżej 2% (V/V)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F2F3F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43F3C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A8EE0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</w:p>
        </w:tc>
      </w:tr>
      <w:tr w:rsidR="00EB41DB" w:rsidRPr="00EB41DB" w14:paraId="438C57F6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6DDB5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Smarność, średnica śladu zużycia (WSD) w temperaturze 60 st. C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4425F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µm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2F347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EB41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4BD08C" w14:textId="77777777" w:rsidR="0077734C" w:rsidRPr="00EB41DB" w:rsidRDefault="0077734C" w:rsidP="0082642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max. </w:t>
            </w: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>460</w:t>
            </w:r>
          </w:p>
        </w:tc>
      </w:tr>
      <w:tr w:rsidR="00EB41DB" w:rsidRPr="00EB41DB" w14:paraId="0972C8B4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74EAE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EB41DB">
              <w:rPr>
                <w:rFonts w:ascii="Arial" w:hAnsi="Arial" w:cs="Arial"/>
                <w:b/>
                <w:bCs/>
                <w:sz w:val="20"/>
                <w:szCs w:val="20"/>
              </w:rPr>
              <w:t>Skład frakcyjny</w:t>
            </w:r>
          </w:p>
        </w:tc>
        <w:tc>
          <w:tcPr>
            <w:tcW w:w="42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2730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  </w:t>
            </w:r>
          </w:p>
        </w:tc>
      </w:tr>
      <w:tr w:rsidR="00EB41DB" w:rsidRPr="00EB41DB" w14:paraId="2EDEA1A5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A650E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do temperatury 250 st. C destyluje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537E63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%(V/V)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46D91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8BFFBB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 xml:space="preserve">max.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>65</w:t>
            </w:r>
          </w:p>
        </w:tc>
      </w:tr>
      <w:tr w:rsidR="00EB41DB" w:rsidRPr="00EB41DB" w14:paraId="59EE81F5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C0DEF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do temperatury 350 st. C destyluje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F5F3E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%(V/V)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5AA0F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min.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  <w:lang w:val="de-DE"/>
              </w:rPr>
              <w:t xml:space="preserve"> 85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9E7CD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de-DE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de-DE"/>
              </w:rPr>
              <w:t>max. -</w:t>
            </w:r>
          </w:p>
        </w:tc>
      </w:tr>
      <w:tr w:rsidR="00EB41DB" w:rsidRPr="00EB41DB" w14:paraId="4850EC44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C6FB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95% (V/V)destyluje do temperatury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6A5E8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</w:t>
            </w: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st. C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79ABC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7F5E3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max.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360</w:t>
            </w:r>
          </w:p>
        </w:tc>
      </w:tr>
      <w:tr w:rsidR="00EB41DB" w:rsidRPr="00EB41DB" w14:paraId="5E12BB33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84CEA2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Temperatura zablokowania zimnego filtra CFPP</w:t>
            </w:r>
          </w:p>
        </w:tc>
        <w:tc>
          <w:tcPr>
            <w:tcW w:w="42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F80633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   </w:t>
            </w:r>
          </w:p>
        </w:tc>
      </w:tr>
      <w:tr w:rsidR="00EB41DB" w:rsidRPr="00EB41DB" w14:paraId="36D726E0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48A4B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Gatunek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 xml:space="preserve"> B</w:t>
            </w:r>
            <w:r w:rsidRPr="00EB41DB">
              <w:rPr>
                <w:rFonts w:ascii="Arial" w:hAnsi="Arial" w:cs="Arial"/>
                <w:sz w:val="20"/>
                <w:szCs w:val="20"/>
              </w:rPr>
              <w:t xml:space="preserve"> (letni)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A0EE7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st. C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A7B7A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FBCB5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 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0</w:t>
            </w:r>
          </w:p>
        </w:tc>
      </w:tr>
      <w:tr w:rsidR="00EB41DB" w:rsidRPr="00EB41DB" w14:paraId="199244FA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B1EE9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Gatunek 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 xml:space="preserve">D </w:t>
            </w:r>
            <w:r w:rsidRPr="00EB41DB">
              <w:rPr>
                <w:rFonts w:ascii="Arial" w:hAnsi="Arial" w:cs="Arial"/>
                <w:sz w:val="20"/>
                <w:szCs w:val="20"/>
              </w:rPr>
              <w:t>(przejściowy)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DD20C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st. C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FE482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min. 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E3A6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-10</w:t>
            </w:r>
          </w:p>
        </w:tc>
      </w:tr>
      <w:tr w:rsidR="0077734C" w:rsidRPr="00EB41DB" w14:paraId="2F113EA9" w14:textId="77777777" w:rsidTr="0082642C">
        <w:trPr>
          <w:tblCellSpacing w:w="7" w:type="dxa"/>
        </w:trPr>
        <w:tc>
          <w:tcPr>
            <w:tcW w:w="4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CE4F8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Gatunek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 xml:space="preserve"> F </w:t>
            </w:r>
            <w:r w:rsidRPr="00EB41DB">
              <w:rPr>
                <w:rFonts w:ascii="Arial" w:hAnsi="Arial" w:cs="Arial"/>
                <w:sz w:val="20"/>
                <w:szCs w:val="20"/>
              </w:rPr>
              <w:t>(zimowy)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8AFC6" w14:textId="77777777" w:rsidR="0077734C" w:rsidRPr="00EB41DB" w:rsidRDefault="0077734C" w:rsidP="0082642C">
            <w:pPr>
              <w:spacing w:line="36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st. C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C02D0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  <w:lang w:val="en-US"/>
              </w:rPr>
            </w:pPr>
            <w:r w:rsidRPr="00EB41DB">
              <w:rPr>
                <w:rFonts w:ascii="Arial" w:hAnsi="Arial" w:cs="Arial"/>
                <w:sz w:val="20"/>
                <w:szCs w:val="20"/>
                <w:lang w:val="en-US"/>
              </w:rPr>
              <w:t>min. -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24D521" w14:textId="77777777" w:rsidR="0077734C" w:rsidRPr="00EB41DB" w:rsidRDefault="0077734C" w:rsidP="0082642C">
            <w:p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max.</w:t>
            </w:r>
            <w:r w:rsidRPr="00EB41DB">
              <w:rPr>
                <w:rStyle w:val="Pogrubienie"/>
                <w:rFonts w:ascii="Arial" w:hAnsi="Arial" w:cs="Arial"/>
                <w:sz w:val="20"/>
                <w:szCs w:val="20"/>
              </w:rPr>
              <w:t> -20</w:t>
            </w:r>
          </w:p>
        </w:tc>
      </w:tr>
    </w:tbl>
    <w:p w14:paraId="03EDA02C" w14:textId="77777777" w:rsidR="006D1897" w:rsidRPr="00EB41DB" w:rsidRDefault="006D1897" w:rsidP="00FD053F">
      <w:pPr>
        <w:spacing w:line="360" w:lineRule="auto"/>
        <w:ind w:left="540"/>
        <w:rPr>
          <w:rStyle w:val="Pogrubienie"/>
          <w:rFonts w:ascii="Arial" w:hAnsi="Arial" w:cs="Arial"/>
          <w:sz w:val="20"/>
          <w:szCs w:val="20"/>
        </w:rPr>
      </w:pPr>
    </w:p>
    <w:p w14:paraId="4E2657E7" w14:textId="728D3CEE" w:rsidR="00FD053F" w:rsidRPr="00EB41DB" w:rsidRDefault="00C13D43" w:rsidP="002825C8">
      <w:pPr>
        <w:spacing w:line="360" w:lineRule="auto"/>
        <w:ind w:left="540"/>
        <w:rPr>
          <w:rFonts w:ascii="Arial" w:hAnsi="Arial" w:cs="Arial"/>
          <w:sz w:val="20"/>
          <w:szCs w:val="20"/>
        </w:rPr>
      </w:pPr>
      <w:r w:rsidRPr="00EB41DB">
        <w:rPr>
          <w:rStyle w:val="Pogrubienie"/>
          <w:rFonts w:ascii="Arial" w:hAnsi="Arial" w:cs="Arial"/>
          <w:sz w:val="20"/>
          <w:szCs w:val="20"/>
        </w:rPr>
        <w:t>Wymagania zależne od warunków klimatycznych </w:t>
      </w:r>
      <w:r w:rsidRPr="00EB41DB">
        <w:rPr>
          <w:rFonts w:ascii="Arial" w:hAnsi="Arial" w:cs="Arial"/>
          <w:b/>
          <w:bCs/>
          <w:sz w:val="20"/>
          <w:szCs w:val="20"/>
        </w:rPr>
        <w:br/>
      </w:r>
      <w:r w:rsidRPr="00EB41DB">
        <w:rPr>
          <w:rFonts w:ascii="Arial" w:hAnsi="Arial" w:cs="Arial"/>
          <w:sz w:val="20"/>
          <w:szCs w:val="20"/>
        </w:rPr>
        <w:t>Odpowiednio do krajowych warunków klimatycznych określa się trzy okresy:</w:t>
      </w:r>
      <w:r w:rsidRPr="00EB41DB">
        <w:rPr>
          <w:rFonts w:ascii="Arial" w:hAnsi="Arial" w:cs="Arial"/>
          <w:sz w:val="20"/>
          <w:szCs w:val="20"/>
        </w:rPr>
        <w:br/>
        <w:t>1. od 16 kwietnia do 30 września - gatunek</w:t>
      </w:r>
      <w:r w:rsidRPr="00EB41DB">
        <w:rPr>
          <w:rStyle w:val="Pogrubienie"/>
          <w:rFonts w:ascii="Arial" w:hAnsi="Arial" w:cs="Arial"/>
          <w:sz w:val="20"/>
          <w:szCs w:val="20"/>
        </w:rPr>
        <w:t xml:space="preserve"> B</w:t>
      </w:r>
      <w:r w:rsidRPr="00EB41DB">
        <w:rPr>
          <w:rFonts w:ascii="Arial" w:hAnsi="Arial" w:cs="Arial"/>
          <w:sz w:val="20"/>
          <w:szCs w:val="20"/>
        </w:rPr>
        <w:t xml:space="preserve"> (letni)</w:t>
      </w:r>
      <w:r w:rsidR="00A5203D" w:rsidRPr="00EB41DB">
        <w:rPr>
          <w:rFonts w:ascii="Arial" w:hAnsi="Arial" w:cs="Arial"/>
          <w:sz w:val="20"/>
          <w:szCs w:val="20"/>
        </w:rPr>
        <w:t xml:space="preserve"> </w:t>
      </w:r>
      <w:r w:rsidRPr="00EB41DB">
        <w:rPr>
          <w:rFonts w:ascii="Arial" w:hAnsi="Arial" w:cs="Arial"/>
          <w:sz w:val="20"/>
          <w:szCs w:val="20"/>
        </w:rPr>
        <w:br/>
        <w:t>2. od 1 marca do 15 kwietnia i od 1 października do 15 listopada - gatunek</w:t>
      </w:r>
      <w:r w:rsidRPr="00EB41DB">
        <w:rPr>
          <w:rStyle w:val="Pogrubienie"/>
          <w:rFonts w:ascii="Arial" w:hAnsi="Arial" w:cs="Arial"/>
          <w:sz w:val="20"/>
          <w:szCs w:val="20"/>
        </w:rPr>
        <w:t xml:space="preserve"> D</w:t>
      </w:r>
      <w:r w:rsidRPr="00EB41DB">
        <w:rPr>
          <w:rFonts w:ascii="Arial" w:hAnsi="Arial" w:cs="Arial"/>
          <w:sz w:val="20"/>
          <w:szCs w:val="20"/>
        </w:rPr>
        <w:t xml:space="preserve"> (przejściowy)</w:t>
      </w:r>
      <w:r w:rsidRPr="00EB41DB">
        <w:rPr>
          <w:rFonts w:ascii="Arial" w:hAnsi="Arial" w:cs="Arial"/>
          <w:sz w:val="20"/>
          <w:szCs w:val="20"/>
        </w:rPr>
        <w:br/>
        <w:t>3. od 16 listopada do końca lutego - gatunek</w:t>
      </w:r>
      <w:r w:rsidRPr="00EB41DB">
        <w:rPr>
          <w:rStyle w:val="Pogrubienie"/>
          <w:rFonts w:ascii="Arial" w:hAnsi="Arial" w:cs="Arial"/>
          <w:sz w:val="20"/>
          <w:szCs w:val="20"/>
        </w:rPr>
        <w:t xml:space="preserve"> F</w:t>
      </w:r>
      <w:r w:rsidRPr="00EB41DB">
        <w:rPr>
          <w:rFonts w:ascii="Arial" w:hAnsi="Arial" w:cs="Arial"/>
          <w:sz w:val="20"/>
          <w:szCs w:val="20"/>
        </w:rPr>
        <w:t xml:space="preserve"> (zimowy)</w:t>
      </w:r>
    </w:p>
    <w:p w14:paraId="0593C678" w14:textId="22083D4D" w:rsidR="00E654BF" w:rsidRPr="00EB41DB" w:rsidRDefault="00C13D43" w:rsidP="00A55110">
      <w:pPr>
        <w:pStyle w:val="Nagwek2"/>
        <w:spacing w:line="360" w:lineRule="auto"/>
        <w:ind w:left="567" w:hanging="54"/>
        <w:jc w:val="both"/>
        <w:rPr>
          <w:b w:val="0"/>
          <w:bCs w:val="0"/>
          <w:i w:val="0"/>
          <w:iCs w:val="0"/>
          <w:sz w:val="20"/>
          <w:szCs w:val="20"/>
        </w:rPr>
      </w:pPr>
      <w:r w:rsidRPr="00EB41DB">
        <w:rPr>
          <w:b w:val="0"/>
          <w:bCs w:val="0"/>
          <w:i w:val="0"/>
          <w:iCs w:val="0"/>
          <w:sz w:val="20"/>
          <w:szCs w:val="20"/>
        </w:rPr>
        <w:t>Zbiornik Zamawiającego - Atlas Tanks EN13341 to zbiornik p</w:t>
      </w:r>
      <w:r w:rsidR="0088423C" w:rsidRPr="00EB41DB">
        <w:rPr>
          <w:b w:val="0"/>
          <w:bCs w:val="0"/>
          <w:i w:val="0"/>
          <w:iCs w:val="0"/>
          <w:sz w:val="20"/>
          <w:szCs w:val="20"/>
        </w:rPr>
        <w:t>rzeznaczony do przechowywania i </w:t>
      </w:r>
      <w:r w:rsidRPr="00EB41DB">
        <w:rPr>
          <w:b w:val="0"/>
          <w:bCs w:val="0"/>
          <w:i w:val="0"/>
          <w:iCs w:val="0"/>
          <w:sz w:val="20"/>
          <w:szCs w:val="20"/>
        </w:rPr>
        <w:t xml:space="preserve">wewnętrznej dystrybucji oleju napędowego III klasy zgodnie z </w:t>
      </w:r>
      <w:r w:rsidR="00E5296F" w:rsidRPr="00EB41DB">
        <w:rPr>
          <w:b w:val="0"/>
          <w:bCs w:val="0"/>
          <w:i w:val="0"/>
          <w:iCs w:val="0"/>
          <w:sz w:val="20"/>
          <w:szCs w:val="20"/>
        </w:rPr>
        <w:t>Rozporządzeniem Ministra Klimatu i Środowiska z dnia 24 lipca 2023r. w sprawie warunków technicznych, jakim powinny odpowiadać bazy i stacje paliw płynnych, bazy i stacje gazu płynnego, rurociągi przesyłowe dalekosiężne służące do transportu ropy naftowej i produktów naftowych i ich usytuowanie</w:t>
      </w:r>
      <w:r w:rsidR="00EA018E" w:rsidRPr="00EB41DB">
        <w:rPr>
          <w:b w:val="0"/>
          <w:bCs w:val="0"/>
          <w:i w:val="0"/>
          <w:iCs w:val="0"/>
          <w:sz w:val="20"/>
          <w:szCs w:val="20"/>
        </w:rPr>
        <w:t>.</w:t>
      </w:r>
    </w:p>
    <w:p w14:paraId="5D50C842" w14:textId="77777777" w:rsidR="00E654BF" w:rsidRPr="00EB41DB" w:rsidRDefault="00E654BF" w:rsidP="00AB1963">
      <w:pPr>
        <w:spacing w:line="360" w:lineRule="auto"/>
        <w:ind w:left="540"/>
        <w:jc w:val="both"/>
        <w:rPr>
          <w:rFonts w:ascii="Arial" w:hAnsi="Arial" w:cs="Arial"/>
          <w:sz w:val="20"/>
          <w:szCs w:val="20"/>
        </w:rPr>
      </w:pPr>
    </w:p>
    <w:p w14:paraId="3007214B" w14:textId="7C6C2EEA" w:rsidR="00C13D43" w:rsidRPr="00EB41DB" w:rsidRDefault="00C13D43" w:rsidP="00AB1963">
      <w:pPr>
        <w:spacing w:line="360" w:lineRule="auto"/>
        <w:ind w:left="540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Zbiornik jest dwupłaszczowy wyposażony w przepływomierz cyfrowy K600 firmy PIUSI, pokazujący w litrach ilość przepompowanego oleju napędowego w danym tankowaniu, jak również całkowity dotychczasowy przepływ. Pompa tłoczna firmy PIUSI , zasilana napięciem 230V o wydajności max 72 litrów na minutę.</w:t>
      </w:r>
    </w:p>
    <w:p w14:paraId="1C951510" w14:textId="0919DD69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lastRenderedPageBreak/>
        <w:t>Wykonawca udziela zamawiającemu gwarancji na dostarczone (pobrane) paliwo na okres 30 dni od dnia dostawy (pobrania);</w:t>
      </w:r>
    </w:p>
    <w:p w14:paraId="1E55BFFC" w14:textId="77777777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Wykonawca jest odpowiedzialny za jakość paliwa i jest zobowiązany do przedstawienia wraz z dostawą świadectwo jakości paliwa, poświadczonego przez producenta paliwa lub atestu akredytowanego laboratorium, w języku polskim. Ś</w:t>
      </w:r>
      <w:r w:rsidR="0088423C" w:rsidRPr="00EB41DB">
        <w:rPr>
          <w:rFonts w:ascii="Arial" w:hAnsi="Arial" w:cs="Arial"/>
          <w:sz w:val="20"/>
          <w:szCs w:val="20"/>
        </w:rPr>
        <w:t>wiadectwo winno być powiązane z </w:t>
      </w:r>
      <w:r w:rsidRPr="00EB41DB">
        <w:rPr>
          <w:rFonts w:ascii="Arial" w:hAnsi="Arial" w:cs="Arial"/>
          <w:sz w:val="20"/>
          <w:szCs w:val="20"/>
        </w:rPr>
        <w:t xml:space="preserve">dowodem dostawy lub wydania poprzez umieszczenie na nim numeru i daty dostawy lub wydania; </w:t>
      </w:r>
    </w:p>
    <w:p w14:paraId="5AB2F0B9" w14:textId="7FA7641F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 ewentualnych nieprawidłowościach wynikających z jakości lub ilości dostarczonego (pobranego) paliwa Wykonawca zostanie niezwłocznie powiadomiony przez Zamawiającego;</w:t>
      </w:r>
    </w:p>
    <w:p w14:paraId="1DC9E2AB" w14:textId="0DBC969A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Wykonawca zobowiązuje się do pokrycia szkód powstałych na skutek dostarczenia paliwa niezgodnego z obowiązującą </w:t>
      </w:r>
      <w:r w:rsidR="0040767B" w:rsidRPr="00EB41DB">
        <w:rPr>
          <w:rFonts w:ascii="Arial" w:hAnsi="Arial" w:cs="Arial"/>
          <w:sz w:val="20"/>
          <w:szCs w:val="20"/>
        </w:rPr>
        <w:t xml:space="preserve">normą </w:t>
      </w:r>
      <w:r w:rsidR="00EA018E" w:rsidRPr="00EB41DB">
        <w:rPr>
          <w:rFonts w:ascii="Arial" w:hAnsi="Arial" w:cs="Arial"/>
          <w:b/>
          <w:bCs/>
          <w:sz w:val="20"/>
          <w:szCs w:val="20"/>
        </w:rPr>
        <w:t>PN-EN 590:2022-08</w:t>
      </w:r>
      <w:r w:rsidRPr="00EB41DB">
        <w:rPr>
          <w:rFonts w:ascii="Arial" w:hAnsi="Arial" w:cs="Arial"/>
          <w:sz w:val="20"/>
          <w:szCs w:val="20"/>
        </w:rPr>
        <w:t>;</w:t>
      </w:r>
    </w:p>
    <w:p w14:paraId="65097E74" w14:textId="56765B22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  <w:t xml:space="preserve">W przypadku dostarczenia przez Wykonawcę paliwa nie odpowiadającego wymaganiom stawianym przez </w:t>
      </w:r>
      <w:r w:rsidR="0040767B" w:rsidRPr="00EB41DB">
        <w:rPr>
          <w:rFonts w:ascii="Arial" w:hAnsi="Arial" w:cs="Arial"/>
          <w:sz w:val="20"/>
          <w:szCs w:val="20"/>
        </w:rPr>
        <w:t xml:space="preserve">normę </w:t>
      </w:r>
      <w:r w:rsidR="00EA018E" w:rsidRPr="00EB41DB">
        <w:rPr>
          <w:rFonts w:ascii="Arial" w:hAnsi="Arial" w:cs="Arial"/>
          <w:b/>
          <w:bCs/>
          <w:sz w:val="20"/>
          <w:szCs w:val="20"/>
        </w:rPr>
        <w:t>PN-EN 590:2022-08</w:t>
      </w:r>
      <w:r w:rsidR="00EA018E" w:rsidRPr="00EB41DB">
        <w:rPr>
          <w:rFonts w:ascii="Arial" w:hAnsi="Arial" w:cs="Arial"/>
          <w:sz w:val="20"/>
          <w:szCs w:val="20"/>
        </w:rPr>
        <w:t xml:space="preserve"> </w:t>
      </w:r>
      <w:r w:rsidRPr="00EB41DB">
        <w:rPr>
          <w:rFonts w:ascii="Arial" w:hAnsi="Arial" w:cs="Arial"/>
          <w:sz w:val="20"/>
          <w:szCs w:val="20"/>
        </w:rPr>
        <w:t xml:space="preserve">lub dostarczenia zaniżonej ilości paliwa, Zamawiający zastrzega sobie prawo wstrzymania zapłaty na konto Wykonawcy do chwili usunięcia szkody; </w:t>
      </w:r>
    </w:p>
    <w:p w14:paraId="38451B28" w14:textId="102AE63C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Wykonawca musi zapewnić Zamawiającemu ciągłość dostaw w ilości od 3000 do 5000 litrów w ciągu 48 godzin od telefonicznego zgłoszenia takiej potrzeby przez Zamawiającego;</w:t>
      </w:r>
    </w:p>
    <w:p w14:paraId="4E2FA067" w14:textId="77777777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wymaga, aby poszczególne dostawy odbywały się w dni robocze w godzinach od 05:30 do 14:00 lub święta w godzinach od 21:00 do 06:00. Osoby odpowiedzialne za wykonanie umowy będą szczegółowo wpisane do umowy;</w:t>
      </w:r>
    </w:p>
    <w:p w14:paraId="14296537" w14:textId="77777777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Wykonawca przedstawi Zamawiającemu osoby, które </w:t>
      </w:r>
      <w:r w:rsidR="0040767B" w:rsidRPr="00EB41DB">
        <w:rPr>
          <w:rFonts w:ascii="Arial" w:hAnsi="Arial" w:cs="Arial"/>
          <w:sz w:val="20"/>
          <w:szCs w:val="20"/>
        </w:rPr>
        <w:t>będą upoważnione do kontaktów i </w:t>
      </w:r>
      <w:r w:rsidRPr="00EB41DB">
        <w:rPr>
          <w:rFonts w:ascii="Arial" w:hAnsi="Arial" w:cs="Arial"/>
          <w:sz w:val="20"/>
          <w:szCs w:val="20"/>
        </w:rPr>
        <w:t xml:space="preserve">ustalenia szczegółów dotyczących wykonania zamówienia, podając ich dane kontaktowe; </w:t>
      </w:r>
    </w:p>
    <w:p w14:paraId="4C719599" w14:textId="28FE30AA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nie ponosi odpowiedzialności za szkody wyrządzone przez Wykonawcę podczas wykonywania przedmiotu zamówienia;</w:t>
      </w:r>
    </w:p>
    <w:p w14:paraId="3C84EEF1" w14:textId="463EB863" w:rsidR="00C13D43" w:rsidRPr="00EB41DB" w:rsidRDefault="00C13D43" w:rsidP="0033418A">
      <w:pPr>
        <w:numPr>
          <w:ilvl w:val="0"/>
          <w:numId w:val="37"/>
        </w:numPr>
        <w:spacing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Zamówienie zostanie uznane za zrealizowane dopiero z chwilą przepompowania oleju do zbiornika  Zamawiającego (Atlas Tanks EN13341) i potwierdzenia przez niego ilości i rodzaju oleju. Z tą chwilą przechodzi na Zamawiającego ryzyko związane z ewentualnymi szkodami d</w:t>
      </w:r>
      <w:r w:rsidR="00945178" w:rsidRPr="00EB41DB">
        <w:rPr>
          <w:rFonts w:ascii="Arial" w:hAnsi="Arial" w:cs="Arial"/>
          <w:sz w:val="20"/>
          <w:szCs w:val="20"/>
        </w:rPr>
        <w:t>otyczącymi dostarczonego paliwa.</w:t>
      </w:r>
    </w:p>
    <w:p w14:paraId="52CF5DA7" w14:textId="77777777" w:rsidR="00C13D43" w:rsidRPr="00EB41DB" w:rsidRDefault="00C13D43" w:rsidP="00C13D4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48C228" w14:textId="77777777" w:rsidR="00C13D43" w:rsidRPr="00EB41DB" w:rsidRDefault="00C13D43" w:rsidP="0033418A">
      <w:pPr>
        <w:numPr>
          <w:ilvl w:val="0"/>
          <w:numId w:val="36"/>
        </w:numPr>
        <w:spacing w:line="360" w:lineRule="auto"/>
        <w:ind w:left="540" w:hanging="540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Przyjmowanie oleju przez Zamawiającego:</w:t>
      </w:r>
    </w:p>
    <w:p w14:paraId="1A4D675A" w14:textId="77777777" w:rsidR="00C13D43" w:rsidRPr="00EB41DB" w:rsidRDefault="00C13D43" w:rsidP="0033418A">
      <w:pPr>
        <w:numPr>
          <w:ilvl w:val="1"/>
          <w:numId w:val="38"/>
        </w:numPr>
        <w:spacing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dokonuje sprawdzenia czy przepływomierz zamontowany na cysternie Wykonawcy posiada aktualną legalizację potwierdzoną przez Urząd Miar;</w:t>
      </w:r>
    </w:p>
    <w:p w14:paraId="2682B40D" w14:textId="77777777" w:rsidR="00C13D43" w:rsidRPr="00EB41DB" w:rsidRDefault="00C13D43" w:rsidP="0033418A">
      <w:pPr>
        <w:numPr>
          <w:ilvl w:val="1"/>
          <w:numId w:val="38"/>
        </w:numPr>
        <w:spacing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Potwierdzenie ilości dostarczonego paliwa odbywa się na podstawie wskazań przepływomierza zamontowanego na cysternie;</w:t>
      </w:r>
    </w:p>
    <w:p w14:paraId="7F420DB7" w14:textId="77777777" w:rsidR="00C13D43" w:rsidRPr="00EB41DB" w:rsidRDefault="00C13D43" w:rsidP="0033418A">
      <w:pPr>
        <w:numPr>
          <w:ilvl w:val="1"/>
          <w:numId w:val="38"/>
        </w:numPr>
        <w:spacing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ma prawo kontroli ilości dostarczonego oleju oraz jego jakości, przy czym kontrola ilościowa oraz pobrania próbek oleju winno odbywać się w obecności osoby, która olej przywiozła do Zamawiającego. Osoba ta obowiązana jest potwierdzić swym podpisem lub odciskiem pieczęci na banderoli nałożonej na pojemnik z próbka oleju, ze pobrana ona została z dostawy podlegającej badaniu. Dalsze czynności mające potwierdzić jakość oleju wykonuje samodzielnie Zamawiający;</w:t>
      </w:r>
    </w:p>
    <w:p w14:paraId="2415321F" w14:textId="77777777" w:rsidR="00C13D43" w:rsidRPr="00EB41DB" w:rsidRDefault="00C13D43" w:rsidP="0033418A">
      <w:pPr>
        <w:numPr>
          <w:ilvl w:val="1"/>
          <w:numId w:val="38"/>
        </w:numPr>
        <w:spacing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lastRenderedPageBreak/>
        <w:t>Zamawiający podpisuje Dowód Dostawy WZ jeżeli w/w warunki dostawy są spełnione. Stwierdzenie przez Zamawiającego, że jakość dostarczonego oleju jest niższa niż wynika to z umowy i dołączonej do badanej dostawy atestu powoduje, że Wykonawca zobowiązany jest do naprawy Zamawiającemu wszystkich poniesionych z tego tytułu szkód, w tym</w:t>
      </w:r>
      <w:r w:rsidR="00C54C85" w:rsidRPr="00EB41DB">
        <w:rPr>
          <w:rFonts w:ascii="Arial" w:hAnsi="Arial" w:cs="Arial"/>
          <w:sz w:val="20"/>
          <w:szCs w:val="20"/>
        </w:rPr>
        <w:t xml:space="preserve"> także utraconych korzyści. </w:t>
      </w:r>
      <w:r w:rsidRPr="00EB41DB">
        <w:rPr>
          <w:rFonts w:ascii="Arial" w:hAnsi="Arial" w:cs="Arial"/>
          <w:sz w:val="20"/>
          <w:szCs w:val="20"/>
        </w:rPr>
        <w:t>W sytuacji opisanej powyżej Wykonawca zobowiązany jest w szczególności do:</w:t>
      </w:r>
    </w:p>
    <w:p w14:paraId="5C30A6DA" w14:textId="77777777" w:rsidR="00C13D43" w:rsidRPr="00EB41DB" w:rsidRDefault="00C13D43" w:rsidP="0033418A">
      <w:pPr>
        <w:numPr>
          <w:ilvl w:val="0"/>
          <w:numId w:val="39"/>
        </w:numPr>
        <w:spacing w:line="360" w:lineRule="auto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Dostarczenia nieodpłatnie identycznego, co do ilości i rodzaju jak kwestionowany olej, olej o prawidłowych parametrach;</w:t>
      </w:r>
    </w:p>
    <w:p w14:paraId="517DDFFF" w14:textId="77777777" w:rsidR="00C13D43" w:rsidRPr="00EB41DB" w:rsidRDefault="00C13D43" w:rsidP="0033418A">
      <w:pPr>
        <w:numPr>
          <w:ilvl w:val="0"/>
          <w:numId w:val="39"/>
        </w:numPr>
        <w:spacing w:line="360" w:lineRule="auto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Odebrania na swój koszt całego zakwestionowanego oleju;</w:t>
      </w:r>
    </w:p>
    <w:p w14:paraId="65071B91" w14:textId="77777777" w:rsidR="00C13D43" w:rsidRPr="00EB41DB" w:rsidRDefault="00C13D43" w:rsidP="0033418A">
      <w:pPr>
        <w:numPr>
          <w:ilvl w:val="0"/>
          <w:numId w:val="39"/>
        </w:numPr>
        <w:spacing w:line="360" w:lineRule="auto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Ewentualnego oczyszczenia zbiornika (lub zbiorników), do których zlany był zakwestionowany olej;</w:t>
      </w:r>
    </w:p>
    <w:p w14:paraId="5CB97306" w14:textId="1EF9F74F" w:rsidR="006D1185" w:rsidRPr="00EB41DB" w:rsidRDefault="00C13D43" w:rsidP="00C54C85">
      <w:pPr>
        <w:pStyle w:val="Tekstpodstawowywcity2"/>
        <w:spacing w:line="360" w:lineRule="auto"/>
        <w:ind w:left="969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Zamawiającemu przysługuje – niezależnie od uprawnień określonych powyżej – prawo do kary umownej w wysokości 20% wartości zakwestionowanego oleju. Wybór szczegółowego trybu postępowania w przypadku zakwestionowania jakości paliw</w:t>
      </w:r>
      <w:r w:rsidR="00853136" w:rsidRPr="00EB41DB">
        <w:rPr>
          <w:rFonts w:ascii="Arial" w:hAnsi="Arial" w:cs="Arial"/>
          <w:sz w:val="20"/>
          <w:szCs w:val="20"/>
        </w:rPr>
        <w:t>a/oleju należy do Zamawiając</w:t>
      </w:r>
      <w:r w:rsidR="004D3932" w:rsidRPr="00EB41DB">
        <w:rPr>
          <w:rFonts w:ascii="Arial" w:hAnsi="Arial" w:cs="Arial"/>
          <w:sz w:val="20"/>
          <w:szCs w:val="20"/>
        </w:rPr>
        <w:t xml:space="preserve">ego </w:t>
      </w:r>
    </w:p>
    <w:p w14:paraId="675574F9" w14:textId="77777777" w:rsidR="00D75C55" w:rsidRPr="00EB41DB" w:rsidRDefault="00D75C55" w:rsidP="00D75C55">
      <w:pPr>
        <w:pStyle w:val="Akapitzlist"/>
        <w:numPr>
          <w:ilvl w:val="0"/>
          <w:numId w:val="3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Uzasadnienie niedokonania podziału zamówienia na części</w:t>
      </w:r>
    </w:p>
    <w:p w14:paraId="19E451A0" w14:textId="49A53520" w:rsidR="00D75C55" w:rsidRPr="00EB41DB" w:rsidRDefault="00D75C55" w:rsidP="00D75C55">
      <w:pPr>
        <w:pStyle w:val="pkt"/>
        <w:spacing w:line="360" w:lineRule="auto"/>
        <w:ind w:left="453" w:firstLine="0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 xml:space="preserve">Przedmiot zamówienia stanowi jednorodną, sukcesywną dostawę oleju napędowego. Technicznie podział zamówienia na części byłby niecelowy, ponieważ wszystkie dostawy muszą spełniać jednolite wymagania jakościowe i normę PN-EN 590 oraz być realizowane w sposób zapewniający ciągłość zaopatrzenia. Podział mógłby utrudnić koordynację dostaw, zwiększyć ryzyko przerw w zaopatrzeniu oraz powodować konieczność obsługi kilku dostawców. Z tego względu zasadne jest wykonanie zamówienia w jednej części.. Zakupy u jednego dostawcy zwiększonego wolumenu dostaw, dają możliwość uzyskania korzyści ekonomicznych (korzystniejszego upustu do ceny hurtowej publikowanej przez PKN Orlen) i organizacyjnych.  </w:t>
      </w:r>
    </w:p>
    <w:p w14:paraId="671C2E01" w14:textId="7EE87C30" w:rsidR="00D75C55" w:rsidRPr="00EB41DB" w:rsidRDefault="00D75C55" w:rsidP="00D75C55">
      <w:pPr>
        <w:pStyle w:val="pkt"/>
        <w:spacing w:before="0" w:after="0" w:line="360" w:lineRule="auto"/>
        <w:ind w:left="453" w:firstLine="0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>Niedokonanie podziału zamówienia podyktowane było zatem względami technicznymi, organizacyjnym oraz charakterem przedmiotu zamówienia. Zastosowany ewentualnie podział zamówienia na części nie zwiększyłby konkurencyjności w sektorze małych i średnich przedsiębiorstw – zakres zamówienia jest zakresem typowym, umożliwiającym złożenie oferty wykonawcom z grupy małych lub średnich przedsiębiorstw.</w:t>
      </w:r>
    </w:p>
    <w:p w14:paraId="77FAFDC8" w14:textId="77777777" w:rsidR="00D75C55" w:rsidRPr="00EB41DB" w:rsidRDefault="00D75C55" w:rsidP="00D75C55">
      <w:pPr>
        <w:pStyle w:val="Tekstpodstawowywcity2"/>
        <w:spacing w:line="360" w:lineRule="auto"/>
        <w:ind w:left="927"/>
        <w:rPr>
          <w:rFonts w:ascii="Arial" w:hAnsi="Arial" w:cs="Arial"/>
          <w:sz w:val="20"/>
          <w:szCs w:val="20"/>
        </w:rPr>
      </w:pPr>
    </w:p>
    <w:p w14:paraId="0047C2E3" w14:textId="77777777" w:rsidR="006D1185" w:rsidRPr="00EB41DB" w:rsidRDefault="006D1185" w:rsidP="00A95AA2">
      <w:pPr>
        <w:numPr>
          <w:ilvl w:val="0"/>
          <w:numId w:val="19"/>
        </w:numPr>
        <w:tabs>
          <w:tab w:val="left" w:pos="709"/>
        </w:tabs>
        <w:suppressAutoHyphens/>
        <w:spacing w:line="360" w:lineRule="auto"/>
        <w:jc w:val="both"/>
        <w:rPr>
          <w:rFonts w:ascii="Arial" w:eastAsia="TT23o00" w:hAnsi="Arial" w:cs="Arial"/>
          <w:b/>
          <w:sz w:val="20"/>
          <w:szCs w:val="20"/>
        </w:rPr>
      </w:pPr>
      <w:r w:rsidRPr="00EB41DB">
        <w:rPr>
          <w:rFonts w:ascii="Arial" w:eastAsia="TT23o00" w:hAnsi="Arial" w:cs="Arial"/>
          <w:sz w:val="20"/>
          <w:szCs w:val="20"/>
        </w:rPr>
        <w:t>Przedmiot zamówienia został opisany następującymi kodami CPV:</w:t>
      </w:r>
    </w:p>
    <w:p w14:paraId="5C0C2726" w14:textId="30C3D937" w:rsidR="006D1185" w:rsidRPr="00EB41DB" w:rsidRDefault="006601BA" w:rsidP="00C54C85">
      <w:pPr>
        <w:tabs>
          <w:tab w:val="left" w:pos="709"/>
        </w:tabs>
        <w:suppressAutoHyphens/>
        <w:spacing w:line="360" w:lineRule="auto"/>
        <w:jc w:val="both"/>
        <w:rPr>
          <w:rFonts w:ascii="Arial" w:eastAsia="TT23o00" w:hAnsi="Arial" w:cs="Arial"/>
          <w:sz w:val="20"/>
          <w:szCs w:val="20"/>
        </w:rPr>
      </w:pPr>
      <w:r w:rsidRPr="00EB41DB">
        <w:rPr>
          <w:rFonts w:ascii="Arial" w:eastAsia="TT23o00" w:hAnsi="Arial" w:cs="Arial"/>
          <w:sz w:val="20"/>
          <w:szCs w:val="20"/>
        </w:rPr>
        <w:t xml:space="preserve">             </w:t>
      </w:r>
      <w:r w:rsidR="00A30039" w:rsidRPr="00EB41DB">
        <w:rPr>
          <w:rFonts w:ascii="Arial" w:hAnsi="Arial" w:cs="Arial"/>
          <w:sz w:val="20"/>
          <w:szCs w:val="20"/>
          <w:lang w:val="en-US"/>
        </w:rPr>
        <w:t>091341</w:t>
      </w:r>
      <w:r w:rsidR="00C54C85" w:rsidRPr="00EB41DB">
        <w:rPr>
          <w:rFonts w:ascii="Arial" w:hAnsi="Arial" w:cs="Arial"/>
          <w:sz w:val="20"/>
          <w:szCs w:val="20"/>
          <w:lang w:val="en-US"/>
        </w:rPr>
        <w:t>00-8</w:t>
      </w:r>
      <w:r w:rsidR="00C54C85" w:rsidRPr="00EB41DB">
        <w:rPr>
          <w:rFonts w:ascii="Arial" w:eastAsia="TT23o00" w:hAnsi="Arial" w:cs="Arial"/>
          <w:sz w:val="20"/>
          <w:szCs w:val="20"/>
        </w:rPr>
        <w:t xml:space="preserve"> – Olej napędowy</w:t>
      </w:r>
    </w:p>
    <w:p w14:paraId="0C7A2E3B" w14:textId="77777777" w:rsidR="00BC470C" w:rsidRPr="00EB41DB" w:rsidRDefault="00930DD9" w:rsidP="00A95AA2">
      <w:pPr>
        <w:pStyle w:val="pkt"/>
        <w:numPr>
          <w:ilvl w:val="0"/>
          <w:numId w:val="19"/>
        </w:numPr>
        <w:spacing w:before="0" w:after="0" w:line="360" w:lineRule="auto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 xml:space="preserve">Zamawiający </w:t>
      </w:r>
      <w:r w:rsidR="006204E8" w:rsidRPr="00EB41DB">
        <w:rPr>
          <w:rFonts w:ascii="Arial" w:hAnsi="Arial" w:cs="Arial"/>
          <w:sz w:val="20"/>
        </w:rPr>
        <w:t xml:space="preserve">nie </w:t>
      </w:r>
      <w:r w:rsidRPr="00EB41DB">
        <w:rPr>
          <w:rFonts w:ascii="Arial" w:hAnsi="Arial" w:cs="Arial"/>
          <w:sz w:val="20"/>
        </w:rPr>
        <w:t>dopuszcza składani</w:t>
      </w:r>
      <w:r w:rsidR="006204E8" w:rsidRPr="00EB41DB">
        <w:rPr>
          <w:rFonts w:ascii="Arial" w:hAnsi="Arial" w:cs="Arial"/>
          <w:sz w:val="20"/>
        </w:rPr>
        <w:t>a</w:t>
      </w:r>
      <w:r w:rsidRPr="00EB41DB">
        <w:rPr>
          <w:rFonts w:ascii="Arial" w:hAnsi="Arial" w:cs="Arial"/>
          <w:sz w:val="20"/>
        </w:rPr>
        <w:t xml:space="preserve"> ofert częściowych.</w:t>
      </w:r>
      <w:r w:rsidR="00BC470C" w:rsidRPr="00EB41DB">
        <w:rPr>
          <w:rFonts w:ascii="Arial" w:hAnsi="Arial" w:cs="Arial"/>
          <w:sz w:val="20"/>
        </w:rPr>
        <w:t xml:space="preserve"> </w:t>
      </w:r>
    </w:p>
    <w:p w14:paraId="6BD7B185" w14:textId="77777777" w:rsidR="0054168E" w:rsidRPr="00EB41DB" w:rsidRDefault="00C1770E" w:rsidP="00A95AA2">
      <w:pPr>
        <w:pStyle w:val="pkt"/>
        <w:numPr>
          <w:ilvl w:val="0"/>
          <w:numId w:val="19"/>
        </w:numPr>
        <w:spacing w:before="0" w:after="0" w:line="360" w:lineRule="auto"/>
        <w:ind w:left="434" w:hanging="434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ab/>
      </w:r>
      <w:r w:rsidR="00312428" w:rsidRPr="00EB41DB">
        <w:rPr>
          <w:rFonts w:ascii="Arial" w:hAnsi="Arial" w:cs="Arial"/>
          <w:sz w:val="20"/>
        </w:rPr>
        <w:t xml:space="preserve">Zamawiający nie dopuszcza składania ofert </w:t>
      </w:r>
      <w:r w:rsidR="00E011C2" w:rsidRPr="00EB41DB">
        <w:rPr>
          <w:rFonts w:ascii="Arial" w:hAnsi="Arial" w:cs="Arial"/>
          <w:sz w:val="20"/>
        </w:rPr>
        <w:t>wariantowych oraz w postaci katalogów elektronicznych.</w:t>
      </w:r>
    </w:p>
    <w:p w14:paraId="4FC04E1A" w14:textId="77777777" w:rsidR="00497A91" w:rsidRPr="00EB41DB" w:rsidRDefault="00C1770E" w:rsidP="00A95AA2">
      <w:pPr>
        <w:pStyle w:val="Akapitzlis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uppressAutoHyphens/>
        <w:spacing w:before="360" w:after="40" w:line="360" w:lineRule="auto"/>
        <w:ind w:left="284" w:hanging="284"/>
        <w:jc w:val="both"/>
        <w:rPr>
          <w:rFonts w:ascii="Arial" w:hAnsi="Arial" w:cs="Arial"/>
          <w:b/>
          <w:bCs/>
          <w:sz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E8086A" w:rsidRPr="00EB41DB">
        <w:rPr>
          <w:rFonts w:ascii="Arial" w:hAnsi="Arial" w:cs="Arial"/>
          <w:b/>
          <w:sz w:val="20"/>
        </w:rPr>
        <w:t>PODWYKO</w:t>
      </w:r>
      <w:r w:rsidR="00CF6AE5" w:rsidRPr="00EB41DB">
        <w:rPr>
          <w:rFonts w:ascii="Arial" w:hAnsi="Arial" w:cs="Arial"/>
          <w:b/>
          <w:sz w:val="20"/>
        </w:rPr>
        <w:t>NAWSTWO</w:t>
      </w:r>
    </w:p>
    <w:p w14:paraId="1F81136A" w14:textId="77777777" w:rsidR="00E8086A" w:rsidRPr="00EB41DB" w:rsidRDefault="007E6247" w:rsidP="00A95AA2">
      <w:pPr>
        <w:pStyle w:val="arimr"/>
        <w:widowControl/>
        <w:numPr>
          <w:ilvl w:val="0"/>
          <w:numId w:val="26"/>
        </w:numPr>
        <w:tabs>
          <w:tab w:val="clear" w:pos="453"/>
        </w:tabs>
        <w:suppressAutoHyphens/>
        <w:snapToGrid/>
        <w:spacing w:before="240"/>
        <w:jc w:val="both"/>
        <w:rPr>
          <w:rFonts w:ascii="Arial" w:hAnsi="Arial" w:cs="Arial"/>
          <w:sz w:val="20"/>
          <w:lang w:val="pl-PL"/>
        </w:rPr>
      </w:pPr>
      <w:r w:rsidRPr="00EB41DB">
        <w:rPr>
          <w:rFonts w:ascii="Arial" w:hAnsi="Arial" w:cs="Arial"/>
          <w:sz w:val="20"/>
          <w:lang w:val="pl-PL"/>
        </w:rPr>
        <w:lastRenderedPageBreak/>
        <w:tab/>
      </w:r>
      <w:r w:rsidR="00582C38" w:rsidRPr="00EB41DB">
        <w:rPr>
          <w:rFonts w:ascii="Arial" w:hAnsi="Arial" w:cs="Arial"/>
          <w:sz w:val="20"/>
          <w:lang w:val="pl-PL"/>
        </w:rPr>
        <w:t xml:space="preserve">Wykonawca może powierzyć wykonanie części zamówienia podwykonawcy (podwykonawcom). </w:t>
      </w:r>
    </w:p>
    <w:p w14:paraId="35D2866D" w14:textId="77777777" w:rsidR="00E8086A" w:rsidRPr="00EB41DB" w:rsidRDefault="007E6247" w:rsidP="00A95AA2">
      <w:pPr>
        <w:pStyle w:val="arimr"/>
        <w:widowControl/>
        <w:numPr>
          <w:ilvl w:val="0"/>
          <w:numId w:val="26"/>
        </w:numPr>
        <w:tabs>
          <w:tab w:val="clear" w:pos="453"/>
        </w:tabs>
        <w:suppressAutoHyphens/>
        <w:snapToGrid/>
        <w:jc w:val="both"/>
        <w:rPr>
          <w:rFonts w:ascii="Arial" w:hAnsi="Arial" w:cs="Arial"/>
          <w:sz w:val="20"/>
          <w:lang w:val="pl-PL"/>
        </w:rPr>
      </w:pPr>
      <w:r w:rsidRPr="00EB41DB">
        <w:rPr>
          <w:rFonts w:ascii="Arial" w:hAnsi="Arial" w:cs="Arial"/>
          <w:sz w:val="20"/>
          <w:lang w:val="pl-PL"/>
        </w:rPr>
        <w:tab/>
      </w:r>
      <w:r w:rsidR="00582C38" w:rsidRPr="00EB41DB">
        <w:rPr>
          <w:rFonts w:ascii="Arial" w:hAnsi="Arial" w:cs="Arial"/>
          <w:sz w:val="20"/>
          <w:lang w:val="pl-PL"/>
        </w:rPr>
        <w:t xml:space="preserve">Zamawiający </w:t>
      </w:r>
      <w:r w:rsidR="00582C38" w:rsidRPr="00EB41DB">
        <w:rPr>
          <w:rFonts w:ascii="Arial" w:hAnsi="Arial" w:cs="Arial"/>
          <w:b/>
          <w:sz w:val="20"/>
          <w:lang w:val="pl-PL"/>
        </w:rPr>
        <w:t>nie zastrzega</w:t>
      </w:r>
      <w:r w:rsidR="00582C38" w:rsidRPr="00EB41DB">
        <w:rPr>
          <w:rFonts w:ascii="Arial" w:hAnsi="Arial" w:cs="Arial"/>
          <w:sz w:val="20"/>
          <w:lang w:val="pl-PL"/>
        </w:rPr>
        <w:t xml:space="preserve"> obowiązku osobistego wykonania przez Wykonawcę kluczowych części zamówienia.</w:t>
      </w:r>
    </w:p>
    <w:p w14:paraId="687BD0EC" w14:textId="77777777" w:rsidR="00582C38" w:rsidRPr="00EB41DB" w:rsidRDefault="007E6247" w:rsidP="00A95AA2">
      <w:pPr>
        <w:pStyle w:val="arimr"/>
        <w:widowControl/>
        <w:numPr>
          <w:ilvl w:val="0"/>
          <w:numId w:val="26"/>
        </w:numPr>
        <w:tabs>
          <w:tab w:val="clear" w:pos="453"/>
        </w:tabs>
        <w:suppressAutoHyphens/>
        <w:snapToGrid/>
        <w:jc w:val="both"/>
        <w:rPr>
          <w:rFonts w:ascii="Arial" w:hAnsi="Arial" w:cs="Arial"/>
          <w:sz w:val="20"/>
          <w:lang w:val="pl-PL"/>
        </w:rPr>
      </w:pPr>
      <w:r w:rsidRPr="00EB41DB">
        <w:rPr>
          <w:rFonts w:ascii="Arial" w:hAnsi="Arial" w:cs="Arial"/>
          <w:sz w:val="20"/>
          <w:lang w:val="pl-PL"/>
        </w:rPr>
        <w:tab/>
      </w:r>
      <w:r w:rsidR="00582C38" w:rsidRPr="00EB41DB">
        <w:rPr>
          <w:rFonts w:ascii="Arial" w:hAnsi="Arial" w:cs="Arial"/>
          <w:sz w:val="20"/>
          <w:lang w:val="pl-PL"/>
        </w:rPr>
        <w:t>Zamawiający wymaga, aby w przypadku powierzenia części zamówienia podwykonawcom, Wykonawca wskazał w ofercie części zamówienia, których wykonanie zamierza powierzyć po</w:t>
      </w:r>
      <w:r w:rsidR="008E59D7" w:rsidRPr="00EB41DB">
        <w:rPr>
          <w:rFonts w:ascii="Arial" w:hAnsi="Arial" w:cs="Arial"/>
          <w:sz w:val="20"/>
          <w:lang w:val="pl-PL"/>
        </w:rPr>
        <w:t>dwykonawcom oraz podał (o ile są</w:t>
      </w:r>
      <w:r w:rsidR="00582C38" w:rsidRPr="00EB41DB">
        <w:rPr>
          <w:rFonts w:ascii="Arial" w:hAnsi="Arial" w:cs="Arial"/>
          <w:sz w:val="20"/>
          <w:lang w:val="pl-PL"/>
        </w:rPr>
        <w:t xml:space="preserve"> mu wiadome na tym etapie) nazwy (firmy) tych podwykonawców.</w:t>
      </w:r>
    </w:p>
    <w:p w14:paraId="710AD8F4" w14:textId="77777777" w:rsidR="00E8086A" w:rsidRPr="00EB41DB" w:rsidRDefault="00E8086A" w:rsidP="00A95AA2">
      <w:pPr>
        <w:pStyle w:val="arimr"/>
        <w:widowControl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ind w:left="284" w:hanging="284"/>
        <w:jc w:val="both"/>
        <w:rPr>
          <w:rFonts w:ascii="Arial" w:hAnsi="Arial" w:cs="Arial"/>
          <w:sz w:val="20"/>
          <w:lang w:val="pl-PL"/>
        </w:rPr>
      </w:pPr>
      <w:r w:rsidRPr="00EB41DB">
        <w:rPr>
          <w:rFonts w:ascii="Arial" w:hAnsi="Arial" w:cs="Arial"/>
          <w:b/>
          <w:sz w:val="20"/>
          <w:lang w:val="pl-PL"/>
        </w:rPr>
        <w:t>TERMIN WYKONANIA ZAMÓWIENIA</w:t>
      </w:r>
    </w:p>
    <w:p w14:paraId="48320612" w14:textId="77777777" w:rsidR="007715C3" w:rsidRPr="00EB41DB" w:rsidRDefault="007715C3" w:rsidP="007715C3">
      <w:pPr>
        <w:tabs>
          <w:tab w:val="left" w:pos="709"/>
        </w:tabs>
        <w:suppressAutoHyphens/>
        <w:ind w:left="360"/>
        <w:jc w:val="both"/>
        <w:rPr>
          <w:rFonts w:ascii="Arial" w:eastAsia="TT23o00" w:hAnsi="Arial" w:cs="Arial"/>
          <w:sz w:val="20"/>
          <w:szCs w:val="20"/>
        </w:rPr>
      </w:pPr>
    </w:p>
    <w:p w14:paraId="6065930A" w14:textId="02CB6C93" w:rsidR="009E7E9A" w:rsidRPr="00EB41DB" w:rsidRDefault="00CC047F" w:rsidP="009E7E9A">
      <w:pPr>
        <w:tabs>
          <w:tab w:val="left" w:pos="709"/>
        </w:tabs>
        <w:suppressAutoHyphens/>
        <w:spacing w:line="360" w:lineRule="auto"/>
        <w:jc w:val="both"/>
        <w:rPr>
          <w:rFonts w:ascii="Arial" w:eastAsia="TT23o00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Termin </w:t>
      </w:r>
      <w:r w:rsidR="00CA06FA" w:rsidRPr="00EB41DB">
        <w:rPr>
          <w:rFonts w:ascii="Arial" w:hAnsi="Arial" w:cs="Arial"/>
          <w:sz w:val="20"/>
          <w:szCs w:val="20"/>
        </w:rPr>
        <w:t>realizacji</w:t>
      </w:r>
      <w:r w:rsidRPr="00EB41DB">
        <w:rPr>
          <w:rFonts w:ascii="Arial" w:hAnsi="Arial" w:cs="Arial"/>
          <w:sz w:val="20"/>
          <w:szCs w:val="20"/>
        </w:rPr>
        <w:t xml:space="preserve"> zamówienia</w:t>
      </w:r>
      <w:r w:rsidR="00C76180" w:rsidRPr="00EB41DB">
        <w:rPr>
          <w:rFonts w:ascii="Arial" w:hAnsi="Arial" w:cs="Arial"/>
          <w:sz w:val="20"/>
          <w:szCs w:val="20"/>
        </w:rPr>
        <w:t xml:space="preserve">: </w:t>
      </w:r>
      <w:r w:rsidR="003B57F7" w:rsidRPr="003B57F7">
        <w:rPr>
          <w:rFonts w:ascii="Arial" w:hAnsi="Arial" w:cs="Arial"/>
          <w:b/>
          <w:bCs/>
          <w:sz w:val="20"/>
          <w:szCs w:val="20"/>
        </w:rPr>
        <w:t>od dnia</w:t>
      </w:r>
      <w:r w:rsidR="003B57F7">
        <w:rPr>
          <w:rFonts w:ascii="Arial" w:hAnsi="Arial" w:cs="Arial"/>
          <w:sz w:val="20"/>
          <w:szCs w:val="20"/>
        </w:rPr>
        <w:t xml:space="preserve"> </w:t>
      </w:r>
      <w:r w:rsidR="003B57F7">
        <w:rPr>
          <w:rFonts w:ascii="Arial" w:hAnsi="Arial" w:cs="Arial"/>
          <w:b/>
          <w:sz w:val="20"/>
          <w:szCs w:val="20"/>
        </w:rPr>
        <w:t>zawarcia do</w:t>
      </w:r>
      <w:r w:rsidR="00277D65" w:rsidRPr="00EB41DB">
        <w:rPr>
          <w:rFonts w:ascii="Arial" w:hAnsi="Arial" w:cs="Arial"/>
          <w:b/>
          <w:sz w:val="20"/>
          <w:szCs w:val="20"/>
        </w:rPr>
        <w:t xml:space="preserve"> 31.12.202</w:t>
      </w:r>
      <w:r w:rsidR="008070EB" w:rsidRPr="00EB41DB">
        <w:rPr>
          <w:rFonts w:ascii="Arial" w:hAnsi="Arial" w:cs="Arial"/>
          <w:b/>
          <w:sz w:val="20"/>
          <w:szCs w:val="20"/>
        </w:rPr>
        <w:t>7</w:t>
      </w:r>
      <w:r w:rsidR="009E7E9A" w:rsidRPr="00EB41DB">
        <w:rPr>
          <w:rFonts w:ascii="Arial" w:hAnsi="Arial" w:cs="Arial"/>
          <w:b/>
          <w:sz w:val="20"/>
          <w:szCs w:val="20"/>
        </w:rPr>
        <w:t>r</w:t>
      </w:r>
      <w:r w:rsidR="009E7E9A" w:rsidRPr="00EB41DB">
        <w:rPr>
          <w:rFonts w:ascii="Arial" w:eastAsia="TT23o00" w:hAnsi="Arial" w:cs="Arial"/>
          <w:b/>
          <w:sz w:val="20"/>
          <w:szCs w:val="20"/>
        </w:rPr>
        <w:t>.</w:t>
      </w:r>
      <w:r w:rsidR="009E7E9A" w:rsidRPr="00EB41DB">
        <w:rPr>
          <w:b/>
          <w:lang w:eastAsia="ar-SA"/>
        </w:rPr>
        <w:t xml:space="preserve"> </w:t>
      </w:r>
      <w:r w:rsidR="009E7E9A" w:rsidRPr="00EB41DB">
        <w:rPr>
          <w:rFonts w:ascii="Arial" w:eastAsia="TT23o00" w:hAnsi="Arial" w:cs="Arial"/>
          <w:b/>
          <w:sz w:val="20"/>
          <w:szCs w:val="20"/>
        </w:rPr>
        <w:t>lub do wyczerpania się wartości umowy lub ilości paliwa objętego zamówieniem.</w:t>
      </w:r>
    </w:p>
    <w:p w14:paraId="56A56841" w14:textId="77777777" w:rsidR="00E37F70" w:rsidRPr="00EB41DB" w:rsidRDefault="005B5095" w:rsidP="00A95AA2">
      <w:pPr>
        <w:pStyle w:val="pk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0"/>
        </w:tabs>
        <w:spacing w:before="360" w:after="40" w:line="360" w:lineRule="auto"/>
        <w:ind w:left="0" w:firstLine="0"/>
        <w:rPr>
          <w:rFonts w:ascii="Arial" w:hAnsi="Arial" w:cs="Arial"/>
          <w:b/>
          <w:sz w:val="20"/>
        </w:rPr>
      </w:pPr>
      <w:r w:rsidRPr="00EB41DB">
        <w:rPr>
          <w:rFonts w:ascii="Arial" w:hAnsi="Arial" w:cs="Arial"/>
          <w:b/>
          <w:sz w:val="20"/>
        </w:rPr>
        <w:t>WARUNKI UDZIAŁU W POSTĘPOWANIU</w:t>
      </w:r>
    </w:p>
    <w:p w14:paraId="229D641A" w14:textId="77777777" w:rsidR="008539CF" w:rsidRPr="00EB41DB" w:rsidRDefault="007E6247" w:rsidP="00A95AA2">
      <w:pPr>
        <w:pStyle w:val="Teksttreci0"/>
        <w:numPr>
          <w:ilvl w:val="0"/>
          <w:numId w:val="12"/>
        </w:numPr>
        <w:shd w:val="clear" w:color="auto" w:fill="auto"/>
        <w:tabs>
          <w:tab w:val="clear" w:pos="454"/>
        </w:tabs>
        <w:spacing w:before="240" w:line="360" w:lineRule="auto"/>
        <w:ind w:left="426" w:right="20" w:hanging="426"/>
        <w:jc w:val="both"/>
        <w:rPr>
          <w:rStyle w:val="TeksttreciPogrubienie"/>
          <w:rFonts w:ascii="Arial" w:hAnsi="Arial" w:cs="Arial"/>
          <w:b w:val="0"/>
          <w:sz w:val="20"/>
          <w:szCs w:val="20"/>
          <w:shd w:val="clear" w:color="auto" w:fill="auto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ab/>
      </w:r>
      <w:r w:rsidR="003544E7" w:rsidRPr="00EB41DB">
        <w:rPr>
          <w:rFonts w:ascii="Arial" w:hAnsi="Arial" w:cs="Arial"/>
          <w:sz w:val="20"/>
          <w:szCs w:val="20"/>
          <w:lang w:val="pl-PL"/>
        </w:rPr>
        <w:t>O udzielenie zamówienia mogą ubiegać się Wykonawcy, którzy nie podlegają wykluczeniu</w:t>
      </w:r>
      <w:r w:rsidR="00CA06FA" w:rsidRPr="00EB41DB">
        <w:rPr>
          <w:rFonts w:ascii="Arial" w:hAnsi="Arial" w:cs="Arial"/>
          <w:sz w:val="20"/>
          <w:szCs w:val="20"/>
          <w:lang w:val="pl-PL"/>
        </w:rPr>
        <w:t xml:space="preserve"> na zas</w:t>
      </w:r>
      <w:r w:rsidR="00E26154" w:rsidRPr="00EB41DB">
        <w:rPr>
          <w:rFonts w:ascii="Arial" w:hAnsi="Arial" w:cs="Arial"/>
          <w:sz w:val="20"/>
          <w:szCs w:val="20"/>
          <w:lang w:val="pl-PL"/>
        </w:rPr>
        <w:t>adach określonych</w:t>
      </w:r>
      <w:r w:rsidR="00CA4E8D" w:rsidRPr="00EB41DB">
        <w:rPr>
          <w:rFonts w:ascii="Arial" w:hAnsi="Arial" w:cs="Arial"/>
          <w:sz w:val="20"/>
          <w:szCs w:val="20"/>
          <w:lang w:val="pl-PL"/>
        </w:rPr>
        <w:t xml:space="preserve"> w Rozdziale VIII</w:t>
      </w:r>
      <w:r w:rsidR="00CA06FA" w:rsidRPr="00EB41DB">
        <w:rPr>
          <w:rFonts w:ascii="Arial" w:hAnsi="Arial" w:cs="Arial"/>
          <w:sz w:val="20"/>
          <w:szCs w:val="20"/>
          <w:lang w:val="pl-PL"/>
        </w:rPr>
        <w:t xml:space="preserve"> SWZ,</w:t>
      </w:r>
      <w:r w:rsidR="003544E7" w:rsidRPr="00EB41DB">
        <w:rPr>
          <w:rFonts w:ascii="Arial" w:hAnsi="Arial" w:cs="Arial"/>
          <w:sz w:val="20"/>
          <w:szCs w:val="20"/>
          <w:lang w:val="pl-PL"/>
        </w:rPr>
        <w:t xml:space="preserve"> oraz spełniają określone przez </w:t>
      </w:r>
      <w:r w:rsidR="00334FF0" w:rsidRPr="00EB41DB">
        <w:rPr>
          <w:rFonts w:ascii="Arial" w:hAnsi="Arial" w:cs="Arial"/>
          <w:sz w:val="20"/>
          <w:szCs w:val="20"/>
          <w:lang w:val="pl-PL"/>
        </w:rPr>
        <w:t>Z</w:t>
      </w:r>
      <w:r w:rsidR="003544E7" w:rsidRPr="00EB41DB">
        <w:rPr>
          <w:rFonts w:ascii="Arial" w:hAnsi="Arial" w:cs="Arial"/>
          <w:sz w:val="20"/>
          <w:szCs w:val="20"/>
          <w:lang w:val="pl-PL"/>
        </w:rPr>
        <w:t>amawiającego warunki</w:t>
      </w:r>
      <w:r w:rsidR="003544E7" w:rsidRPr="00EB41DB">
        <w:rPr>
          <w:rStyle w:val="TeksttreciPogrubienie"/>
          <w:rFonts w:ascii="Arial" w:hAnsi="Arial" w:cs="Arial"/>
          <w:bCs/>
          <w:sz w:val="20"/>
          <w:szCs w:val="20"/>
          <w:lang w:val="pl-PL"/>
        </w:rPr>
        <w:t xml:space="preserve"> </w:t>
      </w:r>
      <w:r w:rsidR="003544E7" w:rsidRPr="00EB41DB">
        <w:rPr>
          <w:rStyle w:val="TeksttreciPogrubienie"/>
          <w:rFonts w:ascii="Arial" w:hAnsi="Arial" w:cs="Arial"/>
          <w:b w:val="0"/>
          <w:bCs/>
          <w:sz w:val="20"/>
          <w:szCs w:val="20"/>
          <w:lang w:val="pl-PL"/>
        </w:rPr>
        <w:t>udziału w postępowaniu.</w:t>
      </w:r>
      <w:bookmarkStart w:id="0" w:name="bookmark3"/>
    </w:p>
    <w:p w14:paraId="0B15EECC" w14:textId="77777777" w:rsidR="008539CF" w:rsidRPr="00EB41DB" w:rsidRDefault="007E6247" w:rsidP="00A95AA2">
      <w:pPr>
        <w:pStyle w:val="Teksttreci0"/>
        <w:numPr>
          <w:ilvl w:val="0"/>
          <w:numId w:val="12"/>
        </w:numPr>
        <w:shd w:val="clear" w:color="auto" w:fill="auto"/>
        <w:tabs>
          <w:tab w:val="clear" w:pos="454"/>
        </w:tabs>
        <w:spacing w:line="360" w:lineRule="auto"/>
        <w:ind w:left="426" w:right="20" w:hanging="426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ab/>
      </w:r>
      <w:r w:rsidR="00374B1F" w:rsidRPr="00EB41DB">
        <w:rPr>
          <w:rFonts w:ascii="Arial" w:hAnsi="Arial" w:cs="Arial"/>
          <w:sz w:val="20"/>
          <w:szCs w:val="20"/>
          <w:lang w:val="pl-PL"/>
        </w:rPr>
        <w:t>O udzielenie zamówienia mogą ubiegać się Wykonawcy, którzy spełniają warunki dotyczące:</w:t>
      </w:r>
      <w:bookmarkEnd w:id="0"/>
    </w:p>
    <w:p w14:paraId="6376C82C" w14:textId="77777777" w:rsidR="008539CF" w:rsidRPr="00EB41DB" w:rsidRDefault="007E6247" w:rsidP="00A95AA2">
      <w:pPr>
        <w:pStyle w:val="Teksttreci0"/>
        <w:numPr>
          <w:ilvl w:val="0"/>
          <w:numId w:val="31"/>
        </w:numPr>
        <w:shd w:val="clear" w:color="auto" w:fill="auto"/>
        <w:spacing w:line="360" w:lineRule="auto"/>
        <w:ind w:left="852" w:right="20" w:hanging="426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b/>
          <w:sz w:val="20"/>
          <w:szCs w:val="20"/>
          <w:lang w:val="pl-PL"/>
        </w:rPr>
        <w:tab/>
      </w:r>
      <w:r w:rsidR="00E26154" w:rsidRPr="00EB41DB">
        <w:rPr>
          <w:rFonts w:ascii="Arial" w:hAnsi="Arial" w:cs="Arial"/>
          <w:b/>
          <w:sz w:val="20"/>
          <w:szCs w:val="20"/>
          <w:lang w:val="pl-PL"/>
        </w:rPr>
        <w:t>zdolności do występowania w obrocie gospodarczym</w:t>
      </w:r>
      <w:r w:rsidR="005E7E59" w:rsidRPr="00EB41DB">
        <w:rPr>
          <w:rFonts w:ascii="Arial" w:hAnsi="Arial" w:cs="Arial"/>
          <w:b/>
          <w:sz w:val="20"/>
          <w:szCs w:val="20"/>
          <w:lang w:val="pl-PL"/>
        </w:rPr>
        <w:t>:</w:t>
      </w:r>
    </w:p>
    <w:p w14:paraId="5EEA2570" w14:textId="77777777" w:rsidR="008539CF" w:rsidRPr="00EB41DB" w:rsidRDefault="005E7E59" w:rsidP="00547D88">
      <w:pPr>
        <w:pStyle w:val="Teksttreci0"/>
        <w:shd w:val="clear" w:color="auto" w:fill="auto"/>
        <w:spacing w:line="360" w:lineRule="auto"/>
        <w:ind w:left="868" w:right="20" w:firstLine="0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>Zamawiający nie stawia warunku w powyższym zakresie.</w:t>
      </w:r>
    </w:p>
    <w:p w14:paraId="57AB1147" w14:textId="77777777" w:rsidR="004F5A8A" w:rsidRPr="00EB41DB" w:rsidRDefault="007E6247" w:rsidP="004F5A8A">
      <w:pPr>
        <w:pStyle w:val="Teksttreci0"/>
        <w:numPr>
          <w:ilvl w:val="0"/>
          <w:numId w:val="31"/>
        </w:numPr>
        <w:shd w:val="clear" w:color="auto" w:fill="auto"/>
        <w:spacing w:line="360" w:lineRule="auto"/>
        <w:ind w:left="852" w:right="20" w:hanging="426"/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EB41DB">
        <w:rPr>
          <w:rFonts w:ascii="Arial" w:hAnsi="Arial" w:cs="Arial"/>
          <w:b/>
          <w:sz w:val="20"/>
          <w:szCs w:val="20"/>
          <w:lang w:val="pl-PL"/>
        </w:rPr>
        <w:tab/>
      </w:r>
      <w:r w:rsidR="0004244F" w:rsidRPr="00EB41DB">
        <w:rPr>
          <w:rFonts w:ascii="Arial" w:hAnsi="Arial" w:cs="Arial"/>
          <w:b/>
          <w:sz w:val="20"/>
          <w:szCs w:val="20"/>
          <w:lang w:val="pl-PL"/>
        </w:rPr>
        <w:t>uprawnień do prowadzenia określonej działalności gospodarczej lub zawodowej, o ile wynika to z odrębnych przepisów:</w:t>
      </w:r>
    </w:p>
    <w:p w14:paraId="7C747C27" w14:textId="77777777" w:rsidR="008070EB" w:rsidRPr="00EB41DB" w:rsidRDefault="00F23FC1" w:rsidP="008070EB">
      <w:pPr>
        <w:pStyle w:val="Teksttreci0"/>
        <w:shd w:val="clear" w:color="auto" w:fill="auto"/>
        <w:spacing w:line="360" w:lineRule="auto"/>
        <w:ind w:left="852" w:right="20" w:firstLine="3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 xml:space="preserve">Zamawiający uzna powyższy warunek za spełniony w przypadku Wykonawców, którzy posiadają </w:t>
      </w:r>
      <w:r w:rsidRPr="00EB41DB">
        <w:rPr>
          <w:rFonts w:ascii="Arial" w:hAnsi="Arial" w:cs="Arial"/>
          <w:b/>
          <w:sz w:val="20"/>
          <w:szCs w:val="20"/>
          <w:lang w:val="pl-PL"/>
        </w:rPr>
        <w:t>aktualną koncesję na obrót paliwami ciekłymi</w:t>
      </w:r>
      <w:r w:rsidRPr="00EB41DB">
        <w:rPr>
          <w:rFonts w:ascii="Arial" w:hAnsi="Arial" w:cs="Arial"/>
          <w:sz w:val="20"/>
          <w:szCs w:val="20"/>
          <w:lang w:val="pl-PL"/>
        </w:rPr>
        <w:t xml:space="preserve">, obejmującą swym zakresem olej napędowy, wydaną na podstawie  ustawy z dnia 10 kwietnia 1997 roku Prawo energetyczne </w:t>
      </w:r>
      <w:r w:rsidR="008070EB" w:rsidRPr="00EB41DB">
        <w:rPr>
          <w:rFonts w:ascii="Arial" w:hAnsi="Arial" w:cs="Arial"/>
          <w:sz w:val="20"/>
          <w:szCs w:val="20"/>
          <w:lang w:val="pl-PL"/>
        </w:rPr>
        <w:t>(Dz.U.2026.43 z późn. zm.).</w:t>
      </w:r>
    </w:p>
    <w:p w14:paraId="410A2426" w14:textId="5648A0A8" w:rsidR="008539CF" w:rsidRPr="00EB41DB" w:rsidRDefault="005E7E59" w:rsidP="008070EB">
      <w:pPr>
        <w:pStyle w:val="Teksttreci0"/>
        <w:numPr>
          <w:ilvl w:val="0"/>
          <w:numId w:val="31"/>
        </w:numPr>
        <w:shd w:val="clear" w:color="auto" w:fill="auto"/>
        <w:spacing w:line="360" w:lineRule="auto"/>
        <w:ind w:right="20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b/>
          <w:sz w:val="20"/>
          <w:szCs w:val="20"/>
          <w:lang w:val="pl-PL"/>
        </w:rPr>
        <w:t>sytuacji ekonomicznej lub finansowej:</w:t>
      </w:r>
    </w:p>
    <w:p w14:paraId="3D19AF28" w14:textId="77777777" w:rsidR="00035151" w:rsidRPr="00EB41DB" w:rsidRDefault="00035151" w:rsidP="00547D88">
      <w:pPr>
        <w:pStyle w:val="Teksttreci0"/>
        <w:shd w:val="clear" w:color="auto" w:fill="auto"/>
        <w:spacing w:line="360" w:lineRule="auto"/>
        <w:ind w:left="868" w:right="20" w:firstLine="0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>Zamawiający nie stawia warunku w powyższym zakresie.</w:t>
      </w:r>
    </w:p>
    <w:p w14:paraId="1D6153D8" w14:textId="77777777" w:rsidR="00141FCB" w:rsidRPr="00EB41DB" w:rsidRDefault="00547D88" w:rsidP="00A95AA2">
      <w:pPr>
        <w:pStyle w:val="Teksttreci0"/>
        <w:numPr>
          <w:ilvl w:val="0"/>
          <w:numId w:val="31"/>
        </w:numPr>
        <w:shd w:val="clear" w:color="auto" w:fill="auto"/>
        <w:spacing w:line="360" w:lineRule="auto"/>
        <w:ind w:left="852" w:right="20" w:hanging="426"/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EB41DB">
        <w:rPr>
          <w:rFonts w:ascii="Arial" w:hAnsi="Arial" w:cs="Arial"/>
          <w:b/>
          <w:sz w:val="20"/>
          <w:szCs w:val="20"/>
          <w:lang w:val="pl-PL"/>
        </w:rPr>
        <w:tab/>
      </w:r>
      <w:r w:rsidR="005E7E59" w:rsidRPr="00EB41DB">
        <w:rPr>
          <w:rFonts w:ascii="Arial" w:hAnsi="Arial" w:cs="Arial"/>
          <w:b/>
          <w:sz w:val="20"/>
          <w:szCs w:val="20"/>
          <w:lang w:val="pl-PL"/>
        </w:rPr>
        <w:t>zdolności technicznej lub zawodowej:</w:t>
      </w:r>
    </w:p>
    <w:p w14:paraId="39DA55CB" w14:textId="77777777" w:rsidR="004F5A8A" w:rsidRPr="00EB41DB" w:rsidRDefault="004F5A8A" w:rsidP="004F5A8A">
      <w:pPr>
        <w:pStyle w:val="Teksttreci0"/>
        <w:shd w:val="clear" w:color="auto" w:fill="auto"/>
        <w:spacing w:line="360" w:lineRule="auto"/>
        <w:ind w:left="868" w:right="20" w:firstLine="0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>Zamawiający nie stawia warunku w powyższym zakresie.</w:t>
      </w:r>
    </w:p>
    <w:p w14:paraId="081A1BCD" w14:textId="77777777" w:rsidR="00F1704F" w:rsidRPr="00EB41DB" w:rsidRDefault="00F1704F" w:rsidP="004F5A8A">
      <w:pPr>
        <w:pStyle w:val="Teksttreci0"/>
        <w:shd w:val="clear" w:color="auto" w:fill="auto"/>
        <w:spacing w:line="360" w:lineRule="auto"/>
        <w:ind w:left="868" w:right="20" w:firstLine="0"/>
        <w:jc w:val="both"/>
        <w:rPr>
          <w:rFonts w:ascii="Arial" w:hAnsi="Arial" w:cs="Arial"/>
          <w:sz w:val="20"/>
          <w:szCs w:val="20"/>
          <w:lang w:val="pl-PL"/>
        </w:rPr>
      </w:pPr>
    </w:p>
    <w:p w14:paraId="1D80FAE4" w14:textId="55A408A6" w:rsidR="0006019C" w:rsidRPr="00EB41DB" w:rsidRDefault="00A629E6" w:rsidP="0006019C">
      <w:pPr>
        <w:numPr>
          <w:ilvl w:val="0"/>
          <w:numId w:val="12"/>
        </w:numPr>
        <w:tabs>
          <w:tab w:val="left" w:pos="-30409"/>
          <w:tab w:val="left" w:pos="-30382"/>
        </w:tabs>
        <w:spacing w:line="36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EB41DB">
        <w:rPr>
          <w:rFonts w:ascii="Arial" w:hAnsi="Arial" w:cs="Arial"/>
          <w:bCs/>
          <w:sz w:val="20"/>
          <w:szCs w:val="20"/>
        </w:rPr>
        <w:t xml:space="preserve">W przypadku wykonawców wspólnie ubiegających się o zamówienie warunek dotyczący posiadania koncesji jest spełniony, jeżeli co najmniej jeden z wykonawców posiada wymaganą koncesję i będzie realizował dostawy, do których wykonania koncesja jest wymagana. </w:t>
      </w:r>
    </w:p>
    <w:p w14:paraId="31280665" w14:textId="77777777" w:rsidR="009051D6" w:rsidRPr="00EB41DB" w:rsidRDefault="00C54A96" w:rsidP="00A95AA2">
      <w:pPr>
        <w:pStyle w:val="Akapitzlis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283" w:hanging="425"/>
        <w:jc w:val="both"/>
        <w:rPr>
          <w:rFonts w:ascii="Arial" w:hAnsi="Arial" w:cs="Arial"/>
          <w:iCs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ab/>
      </w:r>
      <w:r w:rsidR="00A76ADE" w:rsidRPr="00EB41DB">
        <w:rPr>
          <w:rFonts w:ascii="Arial" w:hAnsi="Arial" w:cs="Arial"/>
          <w:b/>
          <w:sz w:val="20"/>
          <w:szCs w:val="20"/>
        </w:rPr>
        <w:t>PODSTAWY WYKLUCZENIA Z POSTĘPOWANIA</w:t>
      </w:r>
    </w:p>
    <w:p w14:paraId="678A0F68" w14:textId="77777777" w:rsidR="00591E05" w:rsidRPr="00EB41DB" w:rsidRDefault="002240A5" w:rsidP="00A95AA2">
      <w:pPr>
        <w:pStyle w:val="Teksttreci0"/>
        <w:numPr>
          <w:ilvl w:val="0"/>
          <w:numId w:val="20"/>
        </w:numPr>
        <w:shd w:val="clear" w:color="auto" w:fill="auto"/>
        <w:tabs>
          <w:tab w:val="clear" w:pos="1009"/>
        </w:tabs>
        <w:spacing w:before="240" w:line="360" w:lineRule="auto"/>
        <w:ind w:left="426" w:hanging="426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tab/>
      </w:r>
      <w:r w:rsidR="00FB0A07" w:rsidRPr="00EB41DB">
        <w:rPr>
          <w:rFonts w:ascii="Arial" w:hAnsi="Arial" w:cs="Arial"/>
          <w:sz w:val="20"/>
          <w:szCs w:val="20"/>
          <w:lang w:val="pl-PL"/>
        </w:rPr>
        <w:t>Z postępowania o udzi</w:t>
      </w:r>
      <w:r w:rsidR="00751997" w:rsidRPr="00EB41DB">
        <w:rPr>
          <w:rFonts w:ascii="Arial" w:hAnsi="Arial" w:cs="Arial"/>
          <w:sz w:val="20"/>
          <w:szCs w:val="20"/>
          <w:lang w:val="pl-PL"/>
        </w:rPr>
        <w:t>elenie zamówienia wyklucza się W</w:t>
      </w:r>
      <w:r w:rsidR="00FB0A07" w:rsidRPr="00EB41DB">
        <w:rPr>
          <w:rFonts w:ascii="Arial" w:hAnsi="Arial" w:cs="Arial"/>
          <w:sz w:val="20"/>
          <w:szCs w:val="20"/>
          <w:lang w:val="pl-PL"/>
        </w:rPr>
        <w:t>ykonawc</w:t>
      </w:r>
      <w:r w:rsidR="001A1386" w:rsidRPr="00EB41DB">
        <w:rPr>
          <w:rFonts w:ascii="Arial" w:hAnsi="Arial" w:cs="Arial"/>
          <w:sz w:val="20"/>
          <w:szCs w:val="20"/>
          <w:lang w:val="pl-PL"/>
        </w:rPr>
        <w:t>ów</w:t>
      </w:r>
      <w:r w:rsidR="00FB0A07" w:rsidRPr="00EB41DB">
        <w:rPr>
          <w:rFonts w:ascii="Arial" w:hAnsi="Arial" w:cs="Arial"/>
          <w:sz w:val="20"/>
          <w:szCs w:val="20"/>
          <w:lang w:val="pl-PL"/>
        </w:rPr>
        <w:t>, w stosunku do któr</w:t>
      </w:r>
      <w:r w:rsidR="001A1386" w:rsidRPr="00EB41DB">
        <w:rPr>
          <w:rFonts w:ascii="Arial" w:hAnsi="Arial" w:cs="Arial"/>
          <w:sz w:val="20"/>
          <w:szCs w:val="20"/>
          <w:lang w:val="pl-PL"/>
        </w:rPr>
        <w:t>ych</w:t>
      </w:r>
      <w:r w:rsidR="00FB0A07" w:rsidRPr="00EB41DB">
        <w:rPr>
          <w:rFonts w:ascii="Arial" w:hAnsi="Arial" w:cs="Arial"/>
          <w:sz w:val="20"/>
          <w:szCs w:val="20"/>
          <w:lang w:val="pl-PL"/>
        </w:rPr>
        <w:t xml:space="preserve"> zachodzi którakolwiek z okoliczności</w:t>
      </w:r>
      <w:r w:rsidR="00EA0A76" w:rsidRPr="00EB41DB">
        <w:rPr>
          <w:rFonts w:ascii="Arial" w:hAnsi="Arial" w:cs="Arial"/>
          <w:sz w:val="20"/>
          <w:szCs w:val="20"/>
          <w:lang w:val="pl-PL"/>
        </w:rPr>
        <w:t xml:space="preserve"> wskazanych </w:t>
      </w:r>
      <w:r w:rsidR="001A1386" w:rsidRPr="00EB41DB">
        <w:rPr>
          <w:rFonts w:ascii="Arial" w:hAnsi="Arial" w:cs="Arial"/>
          <w:sz w:val="20"/>
          <w:szCs w:val="20"/>
          <w:lang w:val="pl-PL"/>
        </w:rPr>
        <w:t xml:space="preserve">w art. </w:t>
      </w:r>
      <w:r w:rsidR="007D51E4" w:rsidRPr="00EB41DB">
        <w:rPr>
          <w:rFonts w:ascii="Arial" w:hAnsi="Arial" w:cs="Arial"/>
          <w:sz w:val="20"/>
          <w:szCs w:val="20"/>
          <w:lang w:val="pl-PL"/>
        </w:rPr>
        <w:t xml:space="preserve">108 ust. 1 </w:t>
      </w:r>
      <w:r w:rsidR="00EA0A76" w:rsidRPr="00EB41DB">
        <w:rPr>
          <w:rFonts w:ascii="Arial" w:hAnsi="Arial" w:cs="Arial"/>
          <w:sz w:val="20"/>
          <w:szCs w:val="20"/>
          <w:lang w:val="pl-PL"/>
        </w:rPr>
        <w:t>p.z.p.</w:t>
      </w:r>
    </w:p>
    <w:p w14:paraId="076AADF6" w14:textId="77777777" w:rsidR="006042D5" w:rsidRPr="00EB41DB" w:rsidRDefault="006042D5" w:rsidP="006042D5">
      <w:pPr>
        <w:pStyle w:val="Teksttreci0"/>
        <w:numPr>
          <w:ilvl w:val="0"/>
          <w:numId w:val="20"/>
        </w:numPr>
        <w:shd w:val="clear" w:color="auto" w:fill="auto"/>
        <w:tabs>
          <w:tab w:val="clear" w:pos="1009"/>
        </w:tabs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  <w:lang w:val="pl-PL"/>
        </w:rPr>
      </w:pPr>
      <w:r w:rsidRPr="00EB41DB">
        <w:rPr>
          <w:rFonts w:ascii="Arial" w:hAnsi="Arial" w:cs="Arial"/>
          <w:sz w:val="20"/>
          <w:szCs w:val="20"/>
          <w:lang w:val="pl-PL"/>
        </w:rPr>
        <w:lastRenderedPageBreak/>
        <w:t xml:space="preserve">Wykluczenie Wykonawcy następuje zgodnie z art. 111 p.z.p. </w:t>
      </w:r>
    </w:p>
    <w:p w14:paraId="22A06FC4" w14:textId="5D3C0F2E" w:rsidR="006042D5" w:rsidRPr="00EB41DB" w:rsidRDefault="006042D5" w:rsidP="006042D5">
      <w:pPr>
        <w:numPr>
          <w:ilvl w:val="0"/>
          <w:numId w:val="20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Ponadto jeżeli zachodzą przesłanki określone w art. 7 ust. 1 ustawy z dnia 13 kwietnia 2022r. o szczególnych rozwiązaniach w zakresie przeciwdziałania wspieraniu agresji na Ukrainę oraz służących ochronie bezpieczeństwa narodowego (</w:t>
      </w:r>
      <w:r w:rsidR="00D26767" w:rsidRPr="00EB41DB">
        <w:rPr>
          <w:rFonts w:ascii="Arial" w:hAnsi="Arial" w:cs="Arial"/>
          <w:sz w:val="20"/>
          <w:szCs w:val="20"/>
        </w:rPr>
        <w:t>Dz.U.2025.514 t.j. z dnia 2025.04.18</w:t>
      </w:r>
      <w:r w:rsidRPr="00EB41DB">
        <w:rPr>
          <w:rFonts w:ascii="Arial" w:hAnsi="Arial" w:cs="Arial"/>
          <w:sz w:val="20"/>
          <w:szCs w:val="20"/>
        </w:rPr>
        <w:t xml:space="preserve">) z postępowania o udzielenie zamówienia wyklucza się: </w:t>
      </w:r>
    </w:p>
    <w:p w14:paraId="7FEC6AEC" w14:textId="77777777" w:rsidR="006042D5" w:rsidRPr="00EB41DB" w:rsidRDefault="006042D5" w:rsidP="0033418A">
      <w:pPr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wykonawcę oraz uczestnika konkursu wymienionego w wykazach określonych w rozporządzeniu 765/2006 i rozporządzeniu 269/2014 albo wpisanego na listę na podstawie decyzji w sprawie wpisu na listę rozstrzygającej o zastosowaniu środka, o którym mowa w art. 1 pkt 3 ustawy; </w:t>
      </w:r>
    </w:p>
    <w:p w14:paraId="2BCECCD5" w14:textId="77777777" w:rsidR="006042D5" w:rsidRPr="00EB41DB" w:rsidRDefault="006042D5" w:rsidP="0033418A">
      <w:pPr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wykonawcę oraz uczestnika konkursu, którego beneficjentem rzeczywistym w rozumieniu ustawy z dnia 1 marca 2018r. o przeciwdziałaniu praniu pieniędzy oraz finansowaniu terroryzmu (Dz.U.2023.1124 t.j. z dnia 2023.06.16)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 zastosowaniu środka, o którym mowa w art. 1 pkt 3 ustawy; </w:t>
      </w:r>
    </w:p>
    <w:p w14:paraId="3794CCD7" w14:textId="77777777" w:rsidR="006042D5" w:rsidRPr="00EB41DB" w:rsidRDefault="006042D5" w:rsidP="0033418A">
      <w:pPr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wykonawcę oraz uczestnika konkursu, którego jednostką dominującą w rozumieniu art. 3 ust. 1 pkt 37 ustawy z dnia 29 września 1994 r. o rachunkowości (Dz.U.2023.120 t.j. z dnia 2023.01.16), jest podmiot wymieniony w wykazach określonych w rozporządzeniu 765/2006 i 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  <w:p w14:paraId="169C9D3D" w14:textId="77777777" w:rsidR="003B377F" w:rsidRPr="00EB41DB" w:rsidRDefault="00C54A96" w:rsidP="00A95AA2">
      <w:pPr>
        <w:pStyle w:val="Akapitzlist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spacing w:before="360" w:after="40" w:line="360" w:lineRule="auto"/>
        <w:ind w:left="283" w:hanging="425"/>
        <w:jc w:val="both"/>
        <w:rPr>
          <w:rFonts w:ascii="Arial" w:hAnsi="Arial" w:cs="Arial"/>
          <w:bCs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ab/>
      </w:r>
      <w:r w:rsidR="00E3032A" w:rsidRPr="00EB41DB">
        <w:rPr>
          <w:rFonts w:ascii="Arial" w:hAnsi="Arial" w:cs="Arial"/>
          <w:b/>
          <w:sz w:val="20"/>
          <w:szCs w:val="20"/>
        </w:rPr>
        <w:t>OŚWIADCZENIA I DOKUMENTY, JAKIE ZOBOWIĄZANI SĄ DOSTAR</w:t>
      </w:r>
      <w:r w:rsidR="00225683" w:rsidRPr="00EB41DB">
        <w:rPr>
          <w:rFonts w:ascii="Arial" w:hAnsi="Arial" w:cs="Arial"/>
          <w:b/>
          <w:sz w:val="20"/>
          <w:szCs w:val="20"/>
        </w:rPr>
        <w:t xml:space="preserve">CZYĆ WYKONAWCY W CELU </w:t>
      </w:r>
      <w:r w:rsidR="00E81B72" w:rsidRPr="00EB41DB">
        <w:rPr>
          <w:rFonts w:ascii="Arial" w:hAnsi="Arial" w:cs="Arial"/>
          <w:b/>
          <w:sz w:val="20"/>
          <w:szCs w:val="20"/>
        </w:rPr>
        <w:t xml:space="preserve">POTWIERDZENIA SPEŁNIANIA WARUNKÓW UDZIAŁU W POSTĘPOWANIU </w:t>
      </w:r>
      <w:r w:rsidR="00FA7F11" w:rsidRPr="00EB41DB">
        <w:rPr>
          <w:rFonts w:ascii="Arial" w:hAnsi="Arial" w:cs="Arial"/>
          <w:b/>
          <w:sz w:val="20"/>
          <w:szCs w:val="20"/>
        </w:rPr>
        <w:t>ORAZ</w:t>
      </w:r>
      <w:r w:rsidR="00225683" w:rsidRPr="00EB41DB">
        <w:rPr>
          <w:rFonts w:ascii="Arial" w:hAnsi="Arial" w:cs="Arial"/>
          <w:b/>
          <w:sz w:val="20"/>
          <w:szCs w:val="20"/>
        </w:rPr>
        <w:t xml:space="preserve"> WYKAZANIA</w:t>
      </w:r>
      <w:r w:rsidR="00FA7F11" w:rsidRPr="00EB41DB">
        <w:rPr>
          <w:rFonts w:ascii="Arial" w:hAnsi="Arial" w:cs="Arial"/>
          <w:b/>
          <w:sz w:val="20"/>
          <w:szCs w:val="20"/>
        </w:rPr>
        <w:t xml:space="preserve"> </w:t>
      </w:r>
      <w:r w:rsidR="00E3032A" w:rsidRPr="00EB41DB">
        <w:rPr>
          <w:rFonts w:ascii="Arial" w:hAnsi="Arial" w:cs="Arial"/>
          <w:b/>
          <w:sz w:val="20"/>
          <w:szCs w:val="20"/>
        </w:rPr>
        <w:t>BRAKU PODSTAW WYKLUCZENIA</w:t>
      </w:r>
      <w:r w:rsidR="00CF0BA5" w:rsidRPr="00EB41DB">
        <w:rPr>
          <w:rFonts w:ascii="Arial" w:hAnsi="Arial" w:cs="Arial"/>
          <w:b/>
          <w:sz w:val="20"/>
          <w:szCs w:val="20"/>
        </w:rPr>
        <w:t xml:space="preserve"> (PODMIOTOWE ŚRODKI DOWODOWE)</w:t>
      </w:r>
    </w:p>
    <w:p w14:paraId="1148E6DC" w14:textId="77777777" w:rsidR="00D02E57" w:rsidRPr="00EB41DB" w:rsidRDefault="002240A5" w:rsidP="00A95AA2">
      <w:pPr>
        <w:pStyle w:val="Akapitzlist"/>
        <w:numPr>
          <w:ilvl w:val="0"/>
          <w:numId w:val="24"/>
        </w:numPr>
        <w:spacing w:before="240" w:line="360" w:lineRule="auto"/>
        <w:ind w:left="284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E3032A" w:rsidRPr="00EB41DB">
        <w:rPr>
          <w:rFonts w:ascii="Arial" w:hAnsi="Arial" w:cs="Arial"/>
          <w:sz w:val="20"/>
          <w:szCs w:val="20"/>
        </w:rPr>
        <w:t xml:space="preserve">Do oferty </w:t>
      </w:r>
      <w:r w:rsidR="00363D74" w:rsidRPr="00EB41DB">
        <w:rPr>
          <w:rFonts w:ascii="Arial" w:hAnsi="Arial" w:cs="Arial"/>
          <w:sz w:val="20"/>
          <w:szCs w:val="20"/>
        </w:rPr>
        <w:t xml:space="preserve">(Załącznik nr 1) </w:t>
      </w:r>
      <w:r w:rsidR="00E3032A" w:rsidRPr="00EB41DB">
        <w:rPr>
          <w:rFonts w:ascii="Arial" w:hAnsi="Arial" w:cs="Arial"/>
          <w:sz w:val="20"/>
          <w:szCs w:val="20"/>
        </w:rPr>
        <w:t>Wykonawca zobowiązany jest dołączyć aktualne na dzień składania ofert</w:t>
      </w:r>
      <w:r w:rsidR="00A52DBF" w:rsidRPr="00EB41DB">
        <w:rPr>
          <w:rFonts w:ascii="Arial" w:hAnsi="Arial" w:cs="Arial"/>
          <w:sz w:val="20"/>
          <w:szCs w:val="20"/>
        </w:rPr>
        <w:t xml:space="preserve"> </w:t>
      </w:r>
      <w:r w:rsidR="006928F2" w:rsidRPr="00EB41DB">
        <w:rPr>
          <w:rFonts w:ascii="Arial" w:hAnsi="Arial" w:cs="Arial"/>
          <w:sz w:val="20"/>
          <w:szCs w:val="20"/>
        </w:rPr>
        <w:t>oświadczenia</w:t>
      </w:r>
      <w:r w:rsidR="00881CE8" w:rsidRPr="00EB41DB">
        <w:rPr>
          <w:rFonts w:ascii="Arial" w:hAnsi="Arial" w:cs="Arial"/>
          <w:sz w:val="20"/>
          <w:szCs w:val="20"/>
        </w:rPr>
        <w:t xml:space="preserve"> </w:t>
      </w:r>
      <w:r w:rsidR="00B54C4E" w:rsidRPr="00EB41DB">
        <w:rPr>
          <w:rFonts w:ascii="Arial" w:hAnsi="Arial" w:cs="Arial"/>
          <w:sz w:val="20"/>
          <w:szCs w:val="20"/>
        </w:rPr>
        <w:t>o </w:t>
      </w:r>
      <w:r w:rsidR="00AE5C60" w:rsidRPr="00EB41DB">
        <w:rPr>
          <w:rFonts w:ascii="Arial" w:hAnsi="Arial" w:cs="Arial"/>
          <w:sz w:val="20"/>
          <w:szCs w:val="20"/>
        </w:rPr>
        <w:t xml:space="preserve">spełnianiu warunków udziału w postępowaniu oraz </w:t>
      </w:r>
      <w:r w:rsidR="00881CE8" w:rsidRPr="00EB41DB">
        <w:rPr>
          <w:rFonts w:ascii="Arial" w:hAnsi="Arial" w:cs="Arial"/>
          <w:sz w:val="20"/>
          <w:szCs w:val="20"/>
        </w:rPr>
        <w:t>o</w:t>
      </w:r>
      <w:r w:rsidR="00B54C4E" w:rsidRPr="00EB41DB">
        <w:rPr>
          <w:rFonts w:ascii="Arial" w:hAnsi="Arial" w:cs="Arial"/>
          <w:sz w:val="20"/>
          <w:szCs w:val="20"/>
        </w:rPr>
        <w:t xml:space="preserve"> braku podstaw do wykluczenia z </w:t>
      </w:r>
      <w:r w:rsidR="00881CE8" w:rsidRPr="00EB41DB">
        <w:rPr>
          <w:rFonts w:ascii="Arial" w:hAnsi="Arial" w:cs="Arial"/>
          <w:sz w:val="20"/>
          <w:szCs w:val="20"/>
        </w:rPr>
        <w:t xml:space="preserve">postępowania – zgodnie z </w:t>
      </w:r>
      <w:r w:rsidR="00BD1389" w:rsidRPr="00EB41DB">
        <w:rPr>
          <w:rFonts w:ascii="Arial" w:hAnsi="Arial" w:cs="Arial"/>
          <w:b/>
          <w:sz w:val="20"/>
          <w:szCs w:val="20"/>
        </w:rPr>
        <w:t>Załącznikiem nr</w:t>
      </w:r>
      <w:r w:rsidR="00AF6863" w:rsidRPr="00EB41DB">
        <w:rPr>
          <w:rFonts w:ascii="Arial" w:hAnsi="Arial" w:cs="Arial"/>
          <w:b/>
          <w:sz w:val="20"/>
          <w:szCs w:val="20"/>
        </w:rPr>
        <w:t xml:space="preserve"> 2</w:t>
      </w:r>
      <w:r w:rsidR="006928F2" w:rsidRPr="00EB41DB">
        <w:rPr>
          <w:rFonts w:ascii="Arial" w:hAnsi="Arial" w:cs="Arial"/>
          <w:b/>
          <w:sz w:val="20"/>
          <w:szCs w:val="20"/>
        </w:rPr>
        <w:t xml:space="preserve"> i nr 3</w:t>
      </w:r>
      <w:r w:rsidR="00AF6863" w:rsidRPr="00EB41DB">
        <w:rPr>
          <w:rFonts w:ascii="Arial" w:hAnsi="Arial" w:cs="Arial"/>
          <w:b/>
          <w:sz w:val="20"/>
          <w:szCs w:val="20"/>
        </w:rPr>
        <w:t xml:space="preserve"> do SWZ.</w:t>
      </w:r>
    </w:p>
    <w:p w14:paraId="3F5698C8" w14:textId="77777777" w:rsidR="00976A54" w:rsidRPr="00EB41DB" w:rsidRDefault="002240A5" w:rsidP="00A95AA2">
      <w:pPr>
        <w:pStyle w:val="Akapitzlist"/>
        <w:numPr>
          <w:ilvl w:val="0"/>
          <w:numId w:val="24"/>
        </w:numPr>
        <w:spacing w:line="360" w:lineRule="auto"/>
        <w:ind w:left="284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BE17E8" w:rsidRPr="00EB41DB">
        <w:rPr>
          <w:rFonts w:ascii="Arial" w:hAnsi="Arial" w:cs="Arial"/>
          <w:sz w:val="20"/>
          <w:szCs w:val="20"/>
        </w:rPr>
        <w:t>Zamawiający wzywa wykonawcę, którego oferta została n</w:t>
      </w:r>
      <w:r w:rsidR="00673708" w:rsidRPr="00EB41DB">
        <w:rPr>
          <w:rFonts w:ascii="Arial" w:hAnsi="Arial" w:cs="Arial"/>
          <w:sz w:val="20"/>
          <w:szCs w:val="20"/>
        </w:rPr>
        <w:t>ajwyżej oceniona, do złożenia w </w:t>
      </w:r>
      <w:r w:rsidR="00BE17E8" w:rsidRPr="00EB41DB">
        <w:rPr>
          <w:rFonts w:ascii="Arial" w:hAnsi="Arial" w:cs="Arial"/>
          <w:sz w:val="20"/>
          <w:szCs w:val="20"/>
        </w:rPr>
        <w:t xml:space="preserve">wyznaczonym terminie, nie krótszym niż 5 dni od dnia wezwania, podmiotowych środków dowodowych, jeżeli wymagał ich złożenia w ogłoszeniu o zamówieniu lub dokumentach zamówienia, aktualnych na dzień </w:t>
      </w:r>
      <w:r w:rsidR="004C2EEB" w:rsidRPr="00EB41DB">
        <w:rPr>
          <w:rFonts w:ascii="Arial" w:hAnsi="Arial" w:cs="Arial"/>
          <w:sz w:val="20"/>
          <w:szCs w:val="20"/>
        </w:rPr>
        <w:t xml:space="preserve">złożenia </w:t>
      </w:r>
      <w:r w:rsidR="00BE17E8" w:rsidRPr="00EB41DB">
        <w:rPr>
          <w:rFonts w:ascii="Arial" w:hAnsi="Arial" w:cs="Arial"/>
          <w:sz w:val="20"/>
          <w:szCs w:val="20"/>
        </w:rPr>
        <w:t>podmiotowych środków dowodowych.</w:t>
      </w:r>
    </w:p>
    <w:p w14:paraId="782FF79C" w14:textId="77777777" w:rsidR="00E731AF" w:rsidRPr="00EB41DB" w:rsidRDefault="00933EC0" w:rsidP="00A95AA2">
      <w:pPr>
        <w:pStyle w:val="Akapitzlist"/>
        <w:numPr>
          <w:ilvl w:val="0"/>
          <w:numId w:val="24"/>
        </w:numPr>
        <w:spacing w:line="360" w:lineRule="auto"/>
        <w:ind w:left="284" w:hanging="426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146576" w:rsidRPr="00EB41DB">
        <w:rPr>
          <w:rFonts w:ascii="Arial" w:hAnsi="Arial" w:cs="Arial"/>
          <w:b/>
          <w:sz w:val="20"/>
          <w:szCs w:val="20"/>
          <w:u w:val="single"/>
        </w:rPr>
        <w:t>PODMIOTOWE ŚRODKI DOWODOWE WYMAGANE OD WYKONAWCY OBEJMUJĄ:</w:t>
      </w:r>
    </w:p>
    <w:p w14:paraId="0FC62D85" w14:textId="0284AE9B" w:rsidR="005A735F" w:rsidRPr="00EB41DB" w:rsidRDefault="00933EC0" w:rsidP="005A735F">
      <w:pPr>
        <w:pStyle w:val="Akapitzlist"/>
        <w:numPr>
          <w:ilvl w:val="2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6C1CE0" w:rsidRPr="00EB41DB">
        <w:rPr>
          <w:rFonts w:ascii="Arial" w:hAnsi="Arial" w:cs="Arial"/>
          <w:sz w:val="20"/>
          <w:szCs w:val="20"/>
        </w:rPr>
        <w:t xml:space="preserve">W </w:t>
      </w:r>
      <w:r w:rsidR="005A735F" w:rsidRPr="00EB41DB">
        <w:rPr>
          <w:rFonts w:ascii="Arial" w:hAnsi="Arial" w:cs="Arial"/>
          <w:sz w:val="20"/>
          <w:szCs w:val="20"/>
        </w:rPr>
        <w:t xml:space="preserve">celu potwierdzenia spełniania warunków udziału w postępowaniu, Zamawiający żąda złożenia </w:t>
      </w:r>
      <w:r w:rsidR="005A735F" w:rsidRPr="00EB41DB">
        <w:rPr>
          <w:rFonts w:ascii="Arial" w:hAnsi="Arial" w:cs="Arial"/>
          <w:b/>
          <w:sz w:val="20"/>
          <w:szCs w:val="20"/>
        </w:rPr>
        <w:t>aktualnej koncesji na obrót paliwami ciekłymi</w:t>
      </w:r>
      <w:r w:rsidR="005A735F" w:rsidRPr="00EB41DB">
        <w:rPr>
          <w:rFonts w:ascii="Arial" w:hAnsi="Arial" w:cs="Arial"/>
          <w:sz w:val="20"/>
          <w:szCs w:val="20"/>
        </w:rPr>
        <w:t>, obejmującej swym zakresem olej napędowy, wydanej na podstawie  ustawy z dnia 10 kwietnia 1997 roku Prawo energetyczne (</w:t>
      </w:r>
      <w:r w:rsidR="00C2457E" w:rsidRPr="00EB41DB">
        <w:rPr>
          <w:rFonts w:ascii="Arial" w:hAnsi="Arial" w:cs="Arial"/>
          <w:sz w:val="20"/>
          <w:szCs w:val="20"/>
        </w:rPr>
        <w:t>Dz.U.202</w:t>
      </w:r>
      <w:r w:rsidR="0014032E" w:rsidRPr="00EB41DB">
        <w:rPr>
          <w:rFonts w:ascii="Arial" w:hAnsi="Arial" w:cs="Arial"/>
          <w:sz w:val="20"/>
          <w:szCs w:val="20"/>
        </w:rPr>
        <w:t>6</w:t>
      </w:r>
      <w:r w:rsidR="00C2457E" w:rsidRPr="00EB41DB">
        <w:rPr>
          <w:rFonts w:ascii="Arial" w:hAnsi="Arial" w:cs="Arial"/>
          <w:sz w:val="20"/>
          <w:szCs w:val="20"/>
        </w:rPr>
        <w:t>.</w:t>
      </w:r>
      <w:r w:rsidR="0014032E" w:rsidRPr="00EB41DB">
        <w:rPr>
          <w:rFonts w:ascii="Arial" w:hAnsi="Arial" w:cs="Arial"/>
          <w:sz w:val="20"/>
          <w:szCs w:val="20"/>
        </w:rPr>
        <w:t>43 z późn. zm.)</w:t>
      </w:r>
      <w:r w:rsidR="005A735F" w:rsidRPr="00EB41DB">
        <w:rPr>
          <w:rFonts w:ascii="Arial" w:hAnsi="Arial" w:cs="Arial"/>
          <w:sz w:val="20"/>
          <w:szCs w:val="20"/>
        </w:rPr>
        <w:t>.</w:t>
      </w:r>
    </w:p>
    <w:p w14:paraId="12E474BA" w14:textId="355EC55C" w:rsidR="00976A54" w:rsidRPr="00EB41DB" w:rsidRDefault="00976A54" w:rsidP="005A735F">
      <w:pPr>
        <w:pStyle w:val="Akapitzlist"/>
        <w:spacing w:line="360" w:lineRule="auto"/>
        <w:ind w:left="710"/>
        <w:jc w:val="both"/>
        <w:rPr>
          <w:rFonts w:ascii="Arial" w:hAnsi="Arial" w:cs="Arial"/>
          <w:sz w:val="20"/>
          <w:szCs w:val="20"/>
        </w:rPr>
      </w:pPr>
    </w:p>
    <w:p w14:paraId="615ECC53" w14:textId="77777777" w:rsidR="00A40E45" w:rsidRPr="00EB41DB" w:rsidRDefault="001B30F8" w:rsidP="00566126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ab/>
      </w:r>
      <w:r w:rsidR="00B940AE" w:rsidRPr="00EB41DB">
        <w:rPr>
          <w:rFonts w:ascii="Arial" w:hAnsi="Arial" w:cs="Arial"/>
          <w:sz w:val="20"/>
          <w:szCs w:val="20"/>
        </w:rPr>
        <w:t>Wykonawca nie jest zobowiązany do złożenia podmiotowych środków dowodowych, które zamawiający posiada, jeżeli wykonawca wskaże te środki ora</w:t>
      </w:r>
      <w:r w:rsidR="003251EE" w:rsidRPr="00EB41DB">
        <w:rPr>
          <w:rFonts w:ascii="Arial" w:hAnsi="Arial" w:cs="Arial"/>
          <w:sz w:val="20"/>
          <w:szCs w:val="20"/>
        </w:rPr>
        <w:t>z potwierdzi ich prawidłowość i </w:t>
      </w:r>
      <w:r w:rsidR="00B940AE" w:rsidRPr="00EB41DB">
        <w:rPr>
          <w:rFonts w:ascii="Arial" w:hAnsi="Arial" w:cs="Arial"/>
          <w:sz w:val="20"/>
          <w:szCs w:val="20"/>
        </w:rPr>
        <w:t>aktualność.</w:t>
      </w:r>
    </w:p>
    <w:p w14:paraId="0CD1744E" w14:textId="5A8730B3" w:rsidR="00952895" w:rsidRPr="00EB41DB" w:rsidRDefault="008561CD" w:rsidP="00566126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 zakresie nieuregulowanym niniejszą SWZ do oświadczeń i dokumentów składanych przez Wykonawcę w postępowaniu zastosowanie mają</w:t>
      </w:r>
      <w:r w:rsidR="00DD50ED" w:rsidRPr="00EB41DB">
        <w:rPr>
          <w:rFonts w:ascii="Arial" w:hAnsi="Arial" w:cs="Arial"/>
          <w:sz w:val="20"/>
          <w:szCs w:val="20"/>
        </w:rPr>
        <w:t xml:space="preserve"> w szczególności przepisy rozporządzenia Ministra Rozwoju</w:t>
      </w:r>
      <w:r w:rsidR="009066D3" w:rsidRPr="00EB41DB">
        <w:rPr>
          <w:rFonts w:ascii="Arial" w:hAnsi="Arial" w:cs="Arial"/>
          <w:sz w:val="20"/>
          <w:szCs w:val="20"/>
        </w:rPr>
        <w:t>,</w:t>
      </w:r>
      <w:r w:rsidR="00DD50ED" w:rsidRPr="00EB41DB">
        <w:rPr>
          <w:rFonts w:ascii="Arial" w:hAnsi="Arial" w:cs="Arial"/>
          <w:sz w:val="20"/>
          <w:szCs w:val="20"/>
        </w:rPr>
        <w:t xml:space="preserve"> </w:t>
      </w:r>
      <w:r w:rsidR="0087091C" w:rsidRPr="00EB41DB">
        <w:rPr>
          <w:rFonts w:ascii="Arial" w:hAnsi="Arial" w:cs="Arial"/>
          <w:sz w:val="20"/>
          <w:szCs w:val="20"/>
        </w:rPr>
        <w:t>Pracy i Tec</w:t>
      </w:r>
      <w:r w:rsidR="00134415" w:rsidRPr="00EB41DB">
        <w:rPr>
          <w:rFonts w:ascii="Arial" w:hAnsi="Arial" w:cs="Arial"/>
          <w:sz w:val="20"/>
          <w:szCs w:val="20"/>
        </w:rPr>
        <w:t>hnologii z dnia 23 grudnia 2020</w:t>
      </w:r>
      <w:r w:rsidR="0087091C" w:rsidRPr="00EB41DB">
        <w:rPr>
          <w:rFonts w:ascii="Arial" w:hAnsi="Arial" w:cs="Arial"/>
          <w:sz w:val="20"/>
          <w:szCs w:val="20"/>
        </w:rPr>
        <w:t xml:space="preserve">r. w sprawie podmiotowych środków dowodowych oraz innych dokumentów lub oświadczeń, jakich może żądać zamawiający od wykonawcy </w:t>
      </w:r>
      <w:r w:rsidR="00B96D9B" w:rsidRPr="00EB41DB">
        <w:rPr>
          <w:rFonts w:ascii="Arial" w:hAnsi="Arial" w:cs="Arial"/>
          <w:sz w:val="20"/>
          <w:szCs w:val="20"/>
        </w:rPr>
        <w:t xml:space="preserve">oraz rozporządzenia Prezesa Rady Ministrów z dnia </w:t>
      </w:r>
      <w:r w:rsidR="00134415" w:rsidRPr="00EB41DB">
        <w:rPr>
          <w:rFonts w:ascii="Arial" w:hAnsi="Arial" w:cs="Arial"/>
          <w:sz w:val="20"/>
          <w:szCs w:val="20"/>
        </w:rPr>
        <w:t>30</w:t>
      </w:r>
      <w:r w:rsidR="00134415" w:rsidRPr="00EB41DB">
        <w:rPr>
          <w:rFonts w:ascii="Arial" w:hAnsi="Arial" w:cs="Arial"/>
          <w:caps/>
          <w:sz w:val="20"/>
        </w:rPr>
        <w:t> </w:t>
      </w:r>
      <w:r w:rsidR="0087091C" w:rsidRPr="00EB41DB">
        <w:rPr>
          <w:rFonts w:ascii="Arial" w:hAnsi="Arial" w:cs="Arial"/>
          <w:sz w:val="20"/>
          <w:szCs w:val="20"/>
        </w:rPr>
        <w:t xml:space="preserve">grudnia </w:t>
      </w:r>
      <w:r w:rsidR="00B96D9B" w:rsidRPr="00EB41DB">
        <w:rPr>
          <w:rFonts w:ascii="Arial" w:hAnsi="Arial" w:cs="Arial"/>
          <w:sz w:val="20"/>
          <w:szCs w:val="20"/>
        </w:rPr>
        <w:t>2020r. w sprawie sposobu sporządzania i przekazywania informacji oraz wymagań technicznych dla dokumentów elektronicznych oraz środk</w:t>
      </w:r>
      <w:r w:rsidR="00134415" w:rsidRPr="00EB41DB">
        <w:rPr>
          <w:rFonts w:ascii="Arial" w:hAnsi="Arial" w:cs="Arial"/>
          <w:sz w:val="20"/>
          <w:szCs w:val="20"/>
        </w:rPr>
        <w:t>ów komunikacji elektronicznej w </w:t>
      </w:r>
      <w:r w:rsidR="00B96D9B" w:rsidRPr="00EB41DB">
        <w:rPr>
          <w:rFonts w:ascii="Arial" w:hAnsi="Arial" w:cs="Arial"/>
          <w:sz w:val="20"/>
          <w:szCs w:val="20"/>
        </w:rPr>
        <w:t>postępowaniu o udzielenie zamówienia publicznego lub konkursie.</w:t>
      </w:r>
    </w:p>
    <w:p w14:paraId="5A679A3E" w14:textId="77777777" w:rsidR="005919F8" w:rsidRPr="00EB41DB" w:rsidRDefault="005919F8" w:rsidP="00A95AA2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sz w:val="20"/>
          <w:szCs w:val="20"/>
          <w:lang w:val="pl-PL"/>
        </w:rPr>
      </w:pPr>
      <w:r w:rsidRPr="00EB41DB">
        <w:rPr>
          <w:rFonts w:ascii="Arial" w:hAnsi="Arial" w:cs="Arial"/>
          <w:b/>
          <w:sz w:val="20"/>
          <w:szCs w:val="20"/>
          <w:lang w:val="pl-PL"/>
        </w:rPr>
        <w:t>INFORMACJA DLA WYKONAWCÓW WSPÓLNIE UBIEGAJĄCYCH SIĘ O UDZIELENIE ZAMÓWIENIA (SPÓŁKI CYWILNE/ KONSORCJA)</w:t>
      </w:r>
    </w:p>
    <w:p w14:paraId="5395286B" w14:textId="77777777" w:rsidR="003F6529" w:rsidRPr="00EB41DB" w:rsidRDefault="003F7649" w:rsidP="00A95AA2">
      <w:pPr>
        <w:pStyle w:val="Akapitzlist"/>
        <w:numPr>
          <w:ilvl w:val="0"/>
          <w:numId w:val="22"/>
        </w:numPr>
        <w:tabs>
          <w:tab w:val="clear" w:pos="1009"/>
        </w:tabs>
        <w:spacing w:before="240"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592248" w:rsidRPr="00EB41DB">
        <w:rPr>
          <w:rFonts w:ascii="Arial" w:hAnsi="Arial" w:cs="Arial"/>
          <w:sz w:val="20"/>
          <w:szCs w:val="20"/>
        </w:rPr>
        <w:t>Wykonawcy mogą wspólnie ubiegać się o udzielenie zamówienia. W takim przypadku Wykonawcy ustanawiają pełnomocnika</w:t>
      </w:r>
      <w:r w:rsidR="0055240B" w:rsidRPr="00EB41DB">
        <w:rPr>
          <w:rFonts w:ascii="Arial" w:hAnsi="Arial" w:cs="Arial"/>
          <w:sz w:val="20"/>
          <w:szCs w:val="20"/>
        </w:rPr>
        <w:t xml:space="preserve"> do reprezentowania ich w </w:t>
      </w:r>
      <w:r w:rsidR="00BD1389" w:rsidRPr="00EB41DB">
        <w:rPr>
          <w:rFonts w:ascii="Arial" w:hAnsi="Arial" w:cs="Arial"/>
          <w:sz w:val="20"/>
          <w:szCs w:val="20"/>
        </w:rPr>
        <w:t>postępowaniu albo</w:t>
      </w:r>
      <w:r w:rsidR="0055240B" w:rsidRPr="00EB41DB">
        <w:rPr>
          <w:rFonts w:ascii="Arial" w:hAnsi="Arial" w:cs="Arial"/>
          <w:sz w:val="20"/>
          <w:szCs w:val="20"/>
        </w:rPr>
        <w:t xml:space="preserve"> do reprez</w:t>
      </w:r>
      <w:r w:rsidR="007C7451" w:rsidRPr="00EB41DB">
        <w:rPr>
          <w:rFonts w:ascii="Arial" w:hAnsi="Arial" w:cs="Arial"/>
          <w:sz w:val="20"/>
          <w:szCs w:val="20"/>
        </w:rPr>
        <w:t>en</w:t>
      </w:r>
      <w:r w:rsidR="0055240B" w:rsidRPr="00EB41DB">
        <w:rPr>
          <w:rFonts w:ascii="Arial" w:hAnsi="Arial" w:cs="Arial"/>
          <w:sz w:val="20"/>
          <w:szCs w:val="20"/>
        </w:rPr>
        <w:t>towania i</w:t>
      </w:r>
      <w:r w:rsidR="00791684" w:rsidRPr="00EB41DB">
        <w:rPr>
          <w:rFonts w:ascii="Arial" w:hAnsi="Arial" w:cs="Arial"/>
          <w:sz w:val="20"/>
          <w:szCs w:val="20"/>
        </w:rPr>
        <w:t> </w:t>
      </w:r>
      <w:r w:rsidR="0055240B" w:rsidRPr="00EB41DB">
        <w:rPr>
          <w:rFonts w:ascii="Arial" w:hAnsi="Arial" w:cs="Arial"/>
          <w:sz w:val="20"/>
          <w:szCs w:val="20"/>
        </w:rPr>
        <w:t xml:space="preserve">zawarcia umowy w sprawie zamówienia </w:t>
      </w:r>
      <w:r w:rsidR="007C7451" w:rsidRPr="00EB41DB">
        <w:rPr>
          <w:rFonts w:ascii="Arial" w:hAnsi="Arial" w:cs="Arial"/>
          <w:sz w:val="20"/>
          <w:szCs w:val="20"/>
        </w:rPr>
        <w:t>publicznego. Pełnomocnictwo</w:t>
      </w:r>
      <w:r w:rsidR="00592248" w:rsidRPr="00EB41DB">
        <w:rPr>
          <w:rFonts w:ascii="Arial" w:hAnsi="Arial" w:cs="Arial"/>
          <w:b/>
          <w:sz w:val="20"/>
          <w:szCs w:val="20"/>
        </w:rPr>
        <w:t xml:space="preserve"> </w:t>
      </w:r>
      <w:r w:rsidR="00592248" w:rsidRPr="00EB41DB">
        <w:rPr>
          <w:rFonts w:ascii="Arial" w:hAnsi="Arial" w:cs="Arial"/>
          <w:sz w:val="20"/>
          <w:szCs w:val="20"/>
        </w:rPr>
        <w:t>winno być załączone</w:t>
      </w:r>
      <w:r w:rsidR="0055240B" w:rsidRPr="00EB41DB">
        <w:rPr>
          <w:rFonts w:ascii="Arial" w:hAnsi="Arial" w:cs="Arial"/>
          <w:sz w:val="20"/>
          <w:szCs w:val="20"/>
        </w:rPr>
        <w:t xml:space="preserve"> do oferty</w:t>
      </w:r>
      <w:r w:rsidR="00862DB9" w:rsidRPr="00EB41DB">
        <w:rPr>
          <w:rFonts w:ascii="Arial" w:hAnsi="Arial" w:cs="Arial"/>
          <w:sz w:val="20"/>
          <w:szCs w:val="20"/>
        </w:rPr>
        <w:t xml:space="preserve">. </w:t>
      </w:r>
    </w:p>
    <w:p w14:paraId="1C3C804B" w14:textId="77777777" w:rsidR="00652252" w:rsidRPr="00EB41DB" w:rsidRDefault="003F7649" w:rsidP="00791684">
      <w:pPr>
        <w:pStyle w:val="Akapitzlist"/>
        <w:numPr>
          <w:ilvl w:val="0"/>
          <w:numId w:val="22"/>
        </w:numPr>
        <w:tabs>
          <w:tab w:val="clear" w:pos="1009"/>
        </w:tabs>
        <w:spacing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5919F8" w:rsidRPr="00EB41DB">
        <w:rPr>
          <w:rFonts w:ascii="Arial" w:hAnsi="Arial" w:cs="Arial"/>
          <w:sz w:val="20"/>
          <w:szCs w:val="20"/>
        </w:rPr>
        <w:t xml:space="preserve">W przypadku Wykonawców wspólnie ubiegających się o udzielenie zamówienia, </w:t>
      </w:r>
      <w:r w:rsidR="00BD1389" w:rsidRPr="00EB41DB">
        <w:rPr>
          <w:rFonts w:ascii="Arial" w:hAnsi="Arial" w:cs="Arial"/>
          <w:sz w:val="20"/>
          <w:szCs w:val="20"/>
        </w:rPr>
        <w:t>oświadczenia, o</w:t>
      </w:r>
      <w:r w:rsidR="002B0F34" w:rsidRPr="00EB41DB">
        <w:rPr>
          <w:rFonts w:ascii="Arial" w:hAnsi="Arial" w:cs="Arial"/>
          <w:sz w:val="20"/>
          <w:szCs w:val="20"/>
        </w:rPr>
        <w:t> </w:t>
      </w:r>
      <w:r w:rsidR="00D55929" w:rsidRPr="00EB41DB">
        <w:rPr>
          <w:rFonts w:ascii="Arial" w:hAnsi="Arial" w:cs="Arial"/>
          <w:sz w:val="20"/>
          <w:szCs w:val="20"/>
        </w:rPr>
        <w:t xml:space="preserve">których mowa w Rozdziale </w:t>
      </w:r>
      <w:r w:rsidR="00242ABB" w:rsidRPr="00EB41DB">
        <w:rPr>
          <w:rFonts w:ascii="Arial" w:hAnsi="Arial" w:cs="Arial"/>
          <w:sz w:val="20"/>
          <w:szCs w:val="20"/>
        </w:rPr>
        <w:t>I</w:t>
      </w:r>
      <w:r w:rsidR="00D55929" w:rsidRPr="00EB41DB">
        <w:rPr>
          <w:rFonts w:ascii="Arial" w:hAnsi="Arial" w:cs="Arial"/>
          <w:sz w:val="20"/>
          <w:szCs w:val="20"/>
        </w:rPr>
        <w:t>X</w:t>
      </w:r>
      <w:r w:rsidR="007163F2" w:rsidRPr="00EB41DB">
        <w:rPr>
          <w:rFonts w:ascii="Arial" w:hAnsi="Arial" w:cs="Arial"/>
          <w:sz w:val="20"/>
          <w:szCs w:val="20"/>
        </w:rPr>
        <w:t xml:space="preserve"> ust. </w:t>
      </w:r>
      <w:r w:rsidR="00B1605F" w:rsidRPr="00EB41DB">
        <w:rPr>
          <w:rFonts w:ascii="Arial" w:hAnsi="Arial" w:cs="Arial"/>
          <w:sz w:val="20"/>
          <w:szCs w:val="20"/>
        </w:rPr>
        <w:t>1</w:t>
      </w:r>
      <w:r w:rsidR="007163F2" w:rsidRPr="00EB41DB">
        <w:rPr>
          <w:rFonts w:ascii="Arial" w:hAnsi="Arial" w:cs="Arial"/>
          <w:sz w:val="20"/>
          <w:szCs w:val="20"/>
        </w:rPr>
        <w:t xml:space="preserve"> SWZ,</w:t>
      </w:r>
      <w:r w:rsidR="00DF5E25" w:rsidRPr="00EB41DB">
        <w:rPr>
          <w:rFonts w:ascii="Arial" w:hAnsi="Arial" w:cs="Arial"/>
          <w:sz w:val="20"/>
          <w:szCs w:val="20"/>
        </w:rPr>
        <w:t xml:space="preserve"> składa każdy z wykonawców. Oświadczenia te potwierdzają brak podstaw wykluczenia oraz spełnianie warunków udziału w zakresie, w jakim każdy z wykonawców wykazuje spełnianie warunków udziału w postępowaniu.</w:t>
      </w:r>
    </w:p>
    <w:p w14:paraId="5812748B" w14:textId="77777777" w:rsidR="00DF5E25" w:rsidRPr="00EB41DB" w:rsidRDefault="003F7649" w:rsidP="00A95AA2">
      <w:pPr>
        <w:pStyle w:val="Akapitzlist"/>
        <w:numPr>
          <w:ilvl w:val="0"/>
          <w:numId w:val="22"/>
        </w:numPr>
        <w:tabs>
          <w:tab w:val="clear" w:pos="1009"/>
        </w:tabs>
        <w:spacing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205238" w:rsidRPr="00EB41DB">
        <w:rPr>
          <w:rFonts w:ascii="Arial" w:hAnsi="Arial" w:cs="Arial"/>
          <w:sz w:val="20"/>
          <w:szCs w:val="20"/>
        </w:rPr>
        <w:t>W przypadku, o którym mowa w Rozdziale VII ust</w:t>
      </w:r>
      <w:r w:rsidR="00163FEE" w:rsidRPr="00EB41DB">
        <w:rPr>
          <w:rFonts w:ascii="Arial" w:hAnsi="Arial" w:cs="Arial"/>
          <w:sz w:val="20"/>
          <w:szCs w:val="20"/>
        </w:rPr>
        <w:t>.</w:t>
      </w:r>
      <w:r w:rsidR="00652252" w:rsidRPr="00EB41DB">
        <w:rPr>
          <w:rFonts w:ascii="Arial" w:hAnsi="Arial" w:cs="Arial"/>
          <w:sz w:val="20"/>
          <w:szCs w:val="20"/>
        </w:rPr>
        <w:t xml:space="preserve"> 2 pkt 2</w:t>
      </w:r>
      <w:r w:rsidR="00205238" w:rsidRPr="00EB41DB">
        <w:rPr>
          <w:rFonts w:ascii="Arial" w:hAnsi="Arial" w:cs="Arial"/>
          <w:sz w:val="20"/>
          <w:szCs w:val="20"/>
        </w:rPr>
        <w:t xml:space="preserve"> </w:t>
      </w:r>
      <w:r w:rsidR="00BA73FC" w:rsidRPr="00EB41DB">
        <w:rPr>
          <w:rFonts w:ascii="Arial" w:hAnsi="Arial" w:cs="Arial"/>
          <w:sz w:val="20"/>
          <w:szCs w:val="20"/>
        </w:rPr>
        <w:t>Wyko</w:t>
      </w:r>
      <w:r w:rsidR="00163FEE" w:rsidRPr="00EB41DB">
        <w:rPr>
          <w:rFonts w:ascii="Arial" w:hAnsi="Arial" w:cs="Arial"/>
          <w:sz w:val="20"/>
          <w:szCs w:val="20"/>
        </w:rPr>
        <w:t>nawcy wspólnie ubiegający się o </w:t>
      </w:r>
      <w:r w:rsidR="00BA73FC" w:rsidRPr="00EB41DB">
        <w:rPr>
          <w:rFonts w:ascii="Arial" w:hAnsi="Arial" w:cs="Arial"/>
          <w:sz w:val="20"/>
          <w:szCs w:val="20"/>
        </w:rPr>
        <w:t>udzielenie zamówienia dołączają do oferty oświadczenie, z którego wynika, które</w:t>
      </w:r>
      <w:r w:rsidR="00652252" w:rsidRPr="00EB41DB">
        <w:rPr>
          <w:rFonts w:ascii="Arial" w:hAnsi="Arial" w:cs="Arial"/>
          <w:sz w:val="20"/>
          <w:szCs w:val="20"/>
        </w:rPr>
        <w:t xml:space="preserve"> dostawy</w:t>
      </w:r>
      <w:r w:rsidR="00BA73FC" w:rsidRPr="00EB41DB">
        <w:rPr>
          <w:rFonts w:ascii="Arial" w:hAnsi="Arial" w:cs="Arial"/>
          <w:sz w:val="20"/>
          <w:szCs w:val="20"/>
        </w:rPr>
        <w:t xml:space="preserve"> wykonają poszczególni wykonawcy.</w:t>
      </w:r>
    </w:p>
    <w:p w14:paraId="570DD448" w14:textId="77777777" w:rsidR="00A60B2F" w:rsidRPr="00EB41DB" w:rsidRDefault="003F7649" w:rsidP="00A95AA2">
      <w:pPr>
        <w:pStyle w:val="Akapitzlist"/>
        <w:numPr>
          <w:ilvl w:val="0"/>
          <w:numId w:val="22"/>
        </w:numPr>
        <w:tabs>
          <w:tab w:val="clear" w:pos="1009"/>
        </w:tabs>
        <w:spacing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7163F2" w:rsidRPr="00EB41DB">
        <w:rPr>
          <w:rFonts w:ascii="Arial" w:hAnsi="Arial" w:cs="Arial"/>
          <w:sz w:val="20"/>
          <w:szCs w:val="20"/>
        </w:rPr>
        <w:t>Oświadczenia i dokumenty potwierdzające brak podstaw do wykluczenia z postępowania</w:t>
      </w:r>
      <w:r w:rsidR="00CF0BA5" w:rsidRPr="00EB41DB">
        <w:rPr>
          <w:rFonts w:ascii="Arial" w:hAnsi="Arial" w:cs="Arial"/>
          <w:sz w:val="20"/>
          <w:szCs w:val="20"/>
        </w:rPr>
        <w:t xml:space="preserve"> </w:t>
      </w:r>
      <w:r w:rsidR="007163F2" w:rsidRPr="00EB41DB">
        <w:rPr>
          <w:rFonts w:ascii="Arial" w:hAnsi="Arial" w:cs="Arial"/>
          <w:sz w:val="20"/>
          <w:szCs w:val="20"/>
        </w:rPr>
        <w:t>składa każdy z Wykonawców wspólnie ubiegających się o zamówienie.</w:t>
      </w:r>
      <w:bookmarkStart w:id="1" w:name="bookmark11"/>
    </w:p>
    <w:p w14:paraId="4895BB8D" w14:textId="77777777" w:rsidR="00974EE8" w:rsidRPr="00EB41DB" w:rsidRDefault="00974EE8" w:rsidP="00A95AA2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bCs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 xml:space="preserve">SPOSÓB KOMUNIKACJI ORAZ </w:t>
      </w:r>
      <w:bookmarkEnd w:id="1"/>
      <w:r w:rsidR="00D16134" w:rsidRPr="00EB41DB">
        <w:rPr>
          <w:rFonts w:ascii="Arial" w:hAnsi="Arial" w:cs="Arial"/>
          <w:b/>
          <w:bCs/>
          <w:sz w:val="20"/>
          <w:szCs w:val="20"/>
        </w:rPr>
        <w:t>WYJAŚNIENIA TREŚCI SWZ</w:t>
      </w:r>
    </w:p>
    <w:p w14:paraId="48F6BA8E" w14:textId="77777777" w:rsidR="00400CE2" w:rsidRPr="00400CE2" w:rsidRDefault="003F7649" w:rsidP="00400CE2">
      <w:pPr>
        <w:pStyle w:val="Akapitzlist"/>
        <w:numPr>
          <w:ilvl w:val="1"/>
          <w:numId w:val="17"/>
        </w:numPr>
        <w:spacing w:line="360" w:lineRule="auto"/>
        <w:ind w:left="448" w:right="91" w:hanging="448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bCs/>
          <w:sz w:val="20"/>
          <w:szCs w:val="20"/>
        </w:rPr>
        <w:tab/>
      </w:r>
      <w:r w:rsidR="00400CE2" w:rsidRPr="00400CE2">
        <w:rPr>
          <w:rFonts w:ascii="Arial" w:hAnsi="Arial" w:cs="Arial"/>
          <w:sz w:val="20"/>
          <w:szCs w:val="20"/>
        </w:rPr>
        <w:t xml:space="preserve"> Postępowanie jest prowadzone w języku polskim.</w:t>
      </w:r>
    </w:p>
    <w:p w14:paraId="4E87AB8A" w14:textId="170F81E4" w:rsidR="00400CE2" w:rsidRPr="00400CE2" w:rsidRDefault="00400CE2" w:rsidP="00400CE2">
      <w:pPr>
        <w:pStyle w:val="Akapitzlist"/>
        <w:numPr>
          <w:ilvl w:val="1"/>
          <w:numId w:val="17"/>
        </w:numPr>
        <w:spacing w:line="360" w:lineRule="auto"/>
        <w:ind w:left="448" w:right="91" w:hanging="448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>W postępowaniu o udzielenie niniejszego zamówienia komunikacja między Zamawiającym a Wykonawcami odbywa się za pośrednictwem poczty elektronicznej, na następujące adresy poczty elektronicznej:</w:t>
      </w:r>
    </w:p>
    <w:p w14:paraId="45CCA493" w14:textId="77777777" w:rsidR="00400CE2" w:rsidRPr="00400CE2" w:rsidRDefault="00400CE2" w:rsidP="00400CE2">
      <w:pPr>
        <w:numPr>
          <w:ilvl w:val="0"/>
          <w:numId w:val="51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 xml:space="preserve">w sprawach dotyczących postępowania: </w:t>
      </w:r>
      <w:hyperlink r:id="rId13" w:history="1">
        <w:r w:rsidRPr="00400CE2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sekretariat@zkm.sochaczew.pl</w:t>
        </w:r>
      </w:hyperlink>
      <w:r w:rsidRPr="00400CE2">
        <w:rPr>
          <w:rFonts w:ascii="Arial" w:hAnsi="Arial" w:cs="Arial"/>
          <w:sz w:val="20"/>
          <w:szCs w:val="20"/>
        </w:rPr>
        <w:t>,</w:t>
      </w:r>
    </w:p>
    <w:p w14:paraId="56D27444" w14:textId="77777777" w:rsidR="00400CE2" w:rsidRPr="00400CE2" w:rsidRDefault="00400CE2" w:rsidP="00400CE2">
      <w:pPr>
        <w:numPr>
          <w:ilvl w:val="0"/>
          <w:numId w:val="51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 xml:space="preserve">w sprawach technicznych: </w:t>
      </w:r>
      <w:hyperlink r:id="rId14" w:history="1">
        <w:r w:rsidRPr="00400CE2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eksploatacja@zkm.sochaczew.pl</w:t>
        </w:r>
      </w:hyperlink>
      <w:r w:rsidRPr="00400CE2">
        <w:rPr>
          <w:rFonts w:ascii="Arial" w:hAnsi="Arial" w:cs="Arial"/>
          <w:sz w:val="20"/>
          <w:szCs w:val="20"/>
        </w:rPr>
        <w:t>.</w:t>
      </w:r>
    </w:p>
    <w:p w14:paraId="0E7727C7" w14:textId="77777777" w:rsidR="00400CE2" w:rsidRPr="00400CE2" w:rsidRDefault="00400CE2" w:rsidP="00400CE2">
      <w:pPr>
        <w:pStyle w:val="Akapitzlist"/>
        <w:numPr>
          <w:ilvl w:val="1"/>
          <w:numId w:val="17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 xml:space="preserve">Wszelkie pytania dotyczące treści SWZ Wykonawcy mogą kierować na adres poczty elektronicznej </w:t>
      </w:r>
      <w:hyperlink r:id="rId15" w:history="1">
        <w:r w:rsidRPr="00400CE2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sekretariat@zkm.sochaczew.pl</w:t>
        </w:r>
      </w:hyperlink>
      <w:r w:rsidRPr="00400CE2">
        <w:rPr>
          <w:rFonts w:ascii="Arial" w:hAnsi="Arial" w:cs="Arial"/>
          <w:sz w:val="20"/>
          <w:szCs w:val="20"/>
        </w:rPr>
        <w:t>.</w:t>
      </w:r>
    </w:p>
    <w:p w14:paraId="2D52B868" w14:textId="77777777" w:rsidR="00400CE2" w:rsidRPr="00400CE2" w:rsidRDefault="00400CE2" w:rsidP="00400CE2">
      <w:pPr>
        <w:pStyle w:val="Akapitzlist"/>
        <w:numPr>
          <w:ilvl w:val="1"/>
          <w:numId w:val="17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>Zamawiający udziela wyjaśnień treści SWZ bez ujawniania źródła zapytania.</w:t>
      </w:r>
    </w:p>
    <w:p w14:paraId="085DFA65" w14:textId="77777777" w:rsidR="00400CE2" w:rsidRPr="00400CE2" w:rsidRDefault="00400CE2" w:rsidP="00400CE2">
      <w:pPr>
        <w:pStyle w:val="Akapitzlist"/>
        <w:numPr>
          <w:ilvl w:val="1"/>
          <w:numId w:val="17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lastRenderedPageBreak/>
        <w:t>Wyjaśnienia treści SWZ oraz informacje o zmianach treści SWZ Zamawiający zamieszcza na stronie internetowej prowadzonego postępowania.</w:t>
      </w:r>
    </w:p>
    <w:p w14:paraId="25118356" w14:textId="31A0FEDC" w:rsidR="00400CE2" w:rsidRPr="00400CE2" w:rsidRDefault="00400CE2" w:rsidP="00400CE2">
      <w:pPr>
        <w:pStyle w:val="Akapitzlist"/>
        <w:numPr>
          <w:ilvl w:val="1"/>
          <w:numId w:val="17"/>
        </w:numPr>
        <w:tabs>
          <w:tab w:val="left" w:pos="54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0CE2">
        <w:rPr>
          <w:rFonts w:ascii="Arial" w:hAnsi="Arial" w:cs="Arial"/>
          <w:sz w:val="20"/>
          <w:szCs w:val="20"/>
        </w:rPr>
        <w:t>W przypadku rozbieżności pomiędzy treścią SWZ a treścią wyjaśnień lub zmianami SWZ, zastosowanie mają odpowiednio wyjaśnienia lub zmieniona treść SWZ, w zakresie, w jakim dokonano zmiany.</w:t>
      </w:r>
    </w:p>
    <w:p w14:paraId="3B42D57A" w14:textId="77777777" w:rsidR="0034764B" w:rsidRPr="00EB41DB" w:rsidRDefault="0034764B" w:rsidP="00A95AA2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bCs/>
          <w:sz w:val="20"/>
          <w:szCs w:val="20"/>
        </w:rPr>
      </w:pPr>
      <w:bookmarkStart w:id="2" w:name="bookmark12"/>
      <w:r w:rsidRPr="00EB41DB">
        <w:rPr>
          <w:rFonts w:ascii="Arial" w:hAnsi="Arial" w:cs="Arial"/>
          <w:b/>
          <w:bCs/>
          <w:sz w:val="20"/>
          <w:szCs w:val="20"/>
        </w:rPr>
        <w:t>OPIS SPOSOBU PRZYGOTOWANIA OFER</w:t>
      </w:r>
      <w:bookmarkEnd w:id="2"/>
      <w:r w:rsidR="00641EB7" w:rsidRPr="00EB41DB">
        <w:rPr>
          <w:rFonts w:ascii="Arial" w:hAnsi="Arial" w:cs="Arial"/>
          <w:b/>
          <w:bCs/>
          <w:sz w:val="20"/>
          <w:szCs w:val="20"/>
        </w:rPr>
        <w:t>T ORAZ WYMAGANIA FORMALNE DOTYCZĄCE SKŁADANYCH OŚWIADCZEŃ I DOKUMENTÓW</w:t>
      </w:r>
    </w:p>
    <w:p w14:paraId="5D104D55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Ofertę wraz z wymaganymi dokumentami i oświadczeniami Wykonawca składa w formie elektronicznej na adres poczty elektronicznej: sekretariat@zkm.sochaczew.pl, w terminie wskazanym w SWZ.</w:t>
      </w:r>
    </w:p>
    <w:p w14:paraId="557399D5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Oferta oraz oświadczenia składane wraz z ofertą powinny zostać sporządzone w języku polskim i opatrzone podpisem elektronicznym osoby uprawnionej do reprezentowania Wykonawcy. Zamawiający dopuszcza każdy rodzaj podpisu elektronicznego.</w:t>
      </w:r>
    </w:p>
    <w:p w14:paraId="4EE1660E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Oferta wraz z wymaganymi dokumentami powinna zostać przesłana w formie plików elektronicznych. Zalecany format dokumentów to PDF.</w:t>
      </w:r>
    </w:p>
    <w:p w14:paraId="38151395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W tytule wiadomości zawierającej ofertę Wykonawca powinien wskazać nazwę postępowania oraz oznaczenie „OFERTA”.</w:t>
      </w:r>
    </w:p>
    <w:p w14:paraId="1B9D1592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Za termin złożenia oferty uznaje się moment wpływu wiadomości zawierającej ofertę wraz z wymaganymi dokumentami na wskazany przez Zamawiającego adres poczty elektronicznej.</w:t>
      </w:r>
    </w:p>
    <w:p w14:paraId="74513EBA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Wykonawca powinien przesłać ofertę w jednej wiadomości poczty elektronicznej wraz z wymaganymi dokumentami i oświadczeniami. W przypadku ograniczeń technicznych związanych z wielkością załączników dopuszcza się przesłanie dokumentów w kilku wiadomościach. W takim przypadku każda wiadomość powinna zawierać oznaczenie „OFERTA” oraz kolejny numer wiadomości.</w:t>
      </w:r>
    </w:p>
    <w:p w14:paraId="6BE06AB7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Zamawiający nie ponosi odpowiedzialności za nieprawidłowe przesłanie lub niedostarczenie oferty wynikające z przyczyn leżących po stronie Wykonawcy, w szczególności podania niewłaściwego adresu poczty elektronicznej, przesłania oferty po upływie terminu składania ofert lub przesłania plików, których nie można odczytać.</w:t>
      </w:r>
    </w:p>
    <w:p w14:paraId="1B6AE625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Oferty przesłane na adres poczty elektronicznej inny niż wskazany w niniejszym rozdziale albo po upływie terminu składania ofert nie będą rozpatrywane.</w:t>
      </w:r>
    </w:p>
    <w:p w14:paraId="6F0BD010" w14:textId="77777777" w:rsidR="00C77597" w:rsidRP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Wykonawca może złożyć tylko jedną ofertę.</w:t>
      </w:r>
    </w:p>
    <w:p w14:paraId="221ABAAA" w14:textId="77777777" w:rsid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Wykonawca może, przed upływem terminu składania ofert, zmienić lub wycofać złożoną ofertę, przesyłając stosowną informację na adres sekretariat@zkm.sochaczew.pl. W tytule wiadomości należy odpowiednio wskazać „ZMIANA OFERTY” albo „WYCOFANIE OFERTY”.</w:t>
      </w:r>
    </w:p>
    <w:p w14:paraId="7294E6CE" w14:textId="77777777" w:rsidR="00C77597" w:rsidRDefault="00C77597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Cs/>
          <w:kern w:val="2"/>
          <w:sz w:val="20"/>
          <w:szCs w:val="20"/>
        </w:rPr>
        <w:t>Wszystkie koszty związane z przygotowaniem i złożeniem oferty ponosi Wykonawca.</w:t>
      </w:r>
    </w:p>
    <w:p w14:paraId="1860A216" w14:textId="2F2326D1" w:rsidR="001511C7" w:rsidRPr="00C77597" w:rsidRDefault="006B07B3" w:rsidP="00C77597">
      <w:pPr>
        <w:pStyle w:val="Akapitzlist"/>
        <w:numPr>
          <w:ilvl w:val="0"/>
          <w:numId w:val="42"/>
        </w:num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bCs/>
          <w:kern w:val="2"/>
          <w:sz w:val="20"/>
          <w:szCs w:val="20"/>
        </w:rPr>
      </w:pPr>
      <w:r w:rsidRPr="00C77597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DOKUMENTY SKŁADANE WRAZ Z OFERTĄ</w:t>
      </w:r>
      <w:r w:rsidRPr="00C77597">
        <w:rPr>
          <w:rFonts w:ascii="Arial" w:hAnsi="Arial" w:cs="Arial"/>
          <w:b/>
          <w:sz w:val="20"/>
          <w:szCs w:val="20"/>
          <w:u w:val="single"/>
          <w:lang w:eastAsia="en-US"/>
        </w:rPr>
        <w:t>:</w:t>
      </w:r>
    </w:p>
    <w:p w14:paraId="4E36D32C" w14:textId="77777777" w:rsidR="007537E4" w:rsidRPr="00EB41DB" w:rsidRDefault="007537E4" w:rsidP="007537E4">
      <w:pPr>
        <w:spacing w:line="360" w:lineRule="auto"/>
        <w:ind w:left="426" w:right="20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Ofertę składa się na Formularzu Ofertowym – zgodnie z </w:t>
      </w:r>
      <w:r w:rsidRPr="00EB41DB">
        <w:rPr>
          <w:rFonts w:ascii="Arial" w:hAnsi="Arial" w:cs="Arial"/>
          <w:b/>
          <w:sz w:val="20"/>
          <w:szCs w:val="20"/>
        </w:rPr>
        <w:t>Załącznikiem nr 1 do SWZ</w:t>
      </w:r>
      <w:r w:rsidR="00786129" w:rsidRPr="00EB41DB">
        <w:rPr>
          <w:rFonts w:ascii="Arial" w:hAnsi="Arial" w:cs="Arial"/>
          <w:sz w:val="20"/>
          <w:szCs w:val="20"/>
        </w:rPr>
        <w:t>. Wraz z </w:t>
      </w:r>
      <w:r w:rsidRPr="00EB41DB">
        <w:rPr>
          <w:rFonts w:ascii="Arial" w:hAnsi="Arial" w:cs="Arial"/>
          <w:sz w:val="20"/>
          <w:szCs w:val="20"/>
        </w:rPr>
        <w:t>ofertą Wykonawca jest zobowiązany złożyć:</w:t>
      </w:r>
    </w:p>
    <w:p w14:paraId="28502D21" w14:textId="77777777" w:rsidR="0062736B" w:rsidRPr="00EB41DB" w:rsidRDefault="007537E4" w:rsidP="00A95AA2">
      <w:pPr>
        <w:numPr>
          <w:ilvl w:val="0"/>
          <w:numId w:val="25"/>
        </w:numPr>
        <w:spacing w:line="360" w:lineRule="auto"/>
        <w:ind w:left="852" w:right="20" w:hanging="426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lastRenderedPageBreak/>
        <w:tab/>
        <w:t>oś</w:t>
      </w:r>
      <w:r w:rsidR="000D1F8B" w:rsidRPr="00EB41DB">
        <w:rPr>
          <w:rFonts w:ascii="Arial" w:hAnsi="Arial" w:cs="Arial"/>
          <w:sz w:val="20"/>
          <w:szCs w:val="20"/>
        </w:rPr>
        <w:t>wiadczenie, o którym</w:t>
      </w:r>
      <w:r w:rsidRPr="00EB41DB">
        <w:rPr>
          <w:rFonts w:ascii="Arial" w:hAnsi="Arial" w:cs="Arial"/>
          <w:sz w:val="20"/>
          <w:szCs w:val="20"/>
        </w:rPr>
        <w:t xml:space="preserve"> mowa w Rozdziale </w:t>
      </w:r>
      <w:r w:rsidR="000D1F8B" w:rsidRPr="00EB41DB">
        <w:rPr>
          <w:rFonts w:ascii="Arial" w:hAnsi="Arial" w:cs="Arial"/>
          <w:sz w:val="20"/>
          <w:szCs w:val="20"/>
        </w:rPr>
        <w:t>I</w:t>
      </w:r>
      <w:r w:rsidRPr="00EB41DB">
        <w:rPr>
          <w:rFonts w:ascii="Arial" w:hAnsi="Arial" w:cs="Arial"/>
          <w:sz w:val="20"/>
          <w:szCs w:val="20"/>
        </w:rPr>
        <w:t>X ust. 1 SWZ</w:t>
      </w:r>
      <w:r w:rsidR="000D1F8B" w:rsidRPr="00EB41DB">
        <w:rPr>
          <w:rFonts w:ascii="Arial" w:hAnsi="Arial" w:cs="Arial"/>
          <w:sz w:val="20"/>
          <w:szCs w:val="20"/>
        </w:rPr>
        <w:t xml:space="preserve"> tzn. aktualne na dzień składania ofert oświadczenie </w:t>
      </w:r>
      <w:r w:rsidR="00E61214" w:rsidRPr="00EB41DB">
        <w:rPr>
          <w:rFonts w:ascii="Arial" w:hAnsi="Arial" w:cs="Arial"/>
          <w:sz w:val="20"/>
          <w:szCs w:val="20"/>
        </w:rPr>
        <w:t>o</w:t>
      </w:r>
      <w:r w:rsidR="000D1F8B" w:rsidRPr="00EB41DB">
        <w:rPr>
          <w:rFonts w:ascii="Arial" w:hAnsi="Arial" w:cs="Arial"/>
          <w:sz w:val="20"/>
          <w:szCs w:val="20"/>
        </w:rPr>
        <w:t xml:space="preserve"> braku podstaw do wykluczenia z </w:t>
      </w:r>
      <w:r w:rsidR="000C2464" w:rsidRPr="00EB41DB">
        <w:rPr>
          <w:rFonts w:ascii="Arial" w:hAnsi="Arial" w:cs="Arial"/>
          <w:sz w:val="20"/>
          <w:szCs w:val="20"/>
        </w:rPr>
        <w:t>postępowania – zgodnie z </w:t>
      </w:r>
      <w:r w:rsidR="000D1F8B" w:rsidRPr="00EB41DB">
        <w:rPr>
          <w:rFonts w:ascii="Arial" w:hAnsi="Arial" w:cs="Arial"/>
          <w:b/>
          <w:sz w:val="20"/>
          <w:szCs w:val="20"/>
        </w:rPr>
        <w:t>Załącznikiem nr 2 do SWZ</w:t>
      </w:r>
      <w:r w:rsidRPr="00EB41DB">
        <w:rPr>
          <w:rFonts w:ascii="Arial" w:hAnsi="Arial" w:cs="Arial"/>
          <w:sz w:val="20"/>
          <w:szCs w:val="20"/>
        </w:rPr>
        <w:t>;</w:t>
      </w:r>
    </w:p>
    <w:p w14:paraId="26E02547" w14:textId="77777777" w:rsidR="00F918E4" w:rsidRPr="00EB41DB" w:rsidRDefault="0062736B" w:rsidP="00A95AA2">
      <w:pPr>
        <w:numPr>
          <w:ilvl w:val="0"/>
          <w:numId w:val="25"/>
        </w:numPr>
        <w:spacing w:line="360" w:lineRule="auto"/>
        <w:ind w:left="852" w:right="20" w:hanging="426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oświadczenie, o którym mowa w Rozdziale IX ust. 1 SWZ tzn. aktualne na dzień składania ofert oświadczenie o spełnianiu warunków udziału w postępowaniu </w:t>
      </w:r>
      <w:r w:rsidR="000C2464" w:rsidRPr="00EB41DB">
        <w:rPr>
          <w:rFonts w:ascii="Arial" w:hAnsi="Arial" w:cs="Arial"/>
          <w:sz w:val="20"/>
          <w:szCs w:val="20"/>
        </w:rPr>
        <w:t>– zgodnie z </w:t>
      </w:r>
      <w:r w:rsidRPr="00EB41DB">
        <w:rPr>
          <w:rFonts w:ascii="Arial" w:hAnsi="Arial" w:cs="Arial"/>
          <w:b/>
          <w:sz w:val="20"/>
          <w:szCs w:val="20"/>
        </w:rPr>
        <w:t>Z</w:t>
      </w:r>
      <w:r w:rsidR="00E61214" w:rsidRPr="00EB41DB">
        <w:rPr>
          <w:rFonts w:ascii="Arial" w:hAnsi="Arial" w:cs="Arial"/>
          <w:b/>
          <w:sz w:val="20"/>
          <w:szCs w:val="20"/>
        </w:rPr>
        <w:t>ałącznikiem nr 3</w:t>
      </w:r>
      <w:r w:rsidRPr="00EB41DB">
        <w:rPr>
          <w:rFonts w:ascii="Arial" w:hAnsi="Arial" w:cs="Arial"/>
          <w:b/>
          <w:sz w:val="20"/>
          <w:szCs w:val="20"/>
        </w:rPr>
        <w:t xml:space="preserve"> do SWZ</w:t>
      </w:r>
      <w:r w:rsidRPr="00EB41DB">
        <w:rPr>
          <w:rFonts w:ascii="Arial" w:hAnsi="Arial" w:cs="Arial"/>
          <w:sz w:val="20"/>
          <w:szCs w:val="20"/>
        </w:rPr>
        <w:t>;</w:t>
      </w:r>
    </w:p>
    <w:p w14:paraId="0002E9EA" w14:textId="77777777" w:rsidR="00A512F0" w:rsidRPr="00EB41DB" w:rsidRDefault="00F918E4" w:rsidP="00CF4AF5">
      <w:pPr>
        <w:numPr>
          <w:ilvl w:val="0"/>
          <w:numId w:val="25"/>
        </w:numPr>
        <w:spacing w:line="360" w:lineRule="auto"/>
        <w:ind w:left="852" w:right="20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oświadczenie o zakresie wykonania zamówienia przez poszczególnych wykonawców</w:t>
      </w:r>
      <w:r w:rsidRPr="00EB41DB">
        <w:rPr>
          <w:rFonts w:ascii="Arial" w:hAnsi="Arial" w:cs="Arial"/>
          <w:b/>
          <w:sz w:val="20"/>
          <w:szCs w:val="20"/>
        </w:rPr>
        <w:t xml:space="preserve"> </w:t>
      </w:r>
      <w:r w:rsidRPr="00EB41DB">
        <w:rPr>
          <w:rFonts w:ascii="Arial" w:hAnsi="Arial" w:cs="Arial"/>
          <w:sz w:val="20"/>
          <w:szCs w:val="20"/>
        </w:rPr>
        <w:t>wspólnie ubiegających się o zamówienie – zgodnie z </w:t>
      </w:r>
      <w:r w:rsidRPr="00EB41DB">
        <w:rPr>
          <w:rFonts w:ascii="Arial" w:hAnsi="Arial" w:cs="Arial"/>
          <w:b/>
          <w:sz w:val="20"/>
          <w:szCs w:val="20"/>
        </w:rPr>
        <w:t>Załącznikiem nr 4 do SWZ</w:t>
      </w:r>
      <w:r w:rsidR="00921A6D" w:rsidRPr="00EB41DB">
        <w:rPr>
          <w:rFonts w:ascii="Arial" w:hAnsi="Arial" w:cs="Arial"/>
          <w:b/>
          <w:sz w:val="20"/>
          <w:szCs w:val="20"/>
        </w:rPr>
        <w:t xml:space="preserve"> </w:t>
      </w:r>
      <w:r w:rsidR="00921A6D" w:rsidRPr="00EB41DB">
        <w:rPr>
          <w:rFonts w:ascii="Arial" w:hAnsi="Arial" w:cs="Arial"/>
          <w:sz w:val="20"/>
          <w:szCs w:val="20"/>
        </w:rPr>
        <w:t>(jeśli dotyczy)</w:t>
      </w:r>
      <w:r w:rsidRPr="00EB41DB">
        <w:rPr>
          <w:rFonts w:ascii="Arial" w:hAnsi="Arial" w:cs="Arial"/>
          <w:sz w:val="20"/>
          <w:szCs w:val="20"/>
        </w:rPr>
        <w:t>;</w:t>
      </w:r>
    </w:p>
    <w:p w14:paraId="0AD476AD" w14:textId="77777777" w:rsidR="00737F88" w:rsidRPr="00EB41DB" w:rsidRDefault="007537E4" w:rsidP="00A95AA2">
      <w:pPr>
        <w:numPr>
          <w:ilvl w:val="0"/>
          <w:numId w:val="25"/>
        </w:numPr>
        <w:spacing w:line="360" w:lineRule="auto"/>
        <w:ind w:left="852" w:right="20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  <w:t>dokumenty, z których wynika prawo do po</w:t>
      </w:r>
      <w:r w:rsidR="00737F88" w:rsidRPr="00EB41DB">
        <w:rPr>
          <w:rFonts w:ascii="Arial" w:hAnsi="Arial" w:cs="Arial"/>
          <w:sz w:val="20"/>
          <w:szCs w:val="20"/>
        </w:rPr>
        <w:t>dpisania oferty:</w:t>
      </w:r>
    </w:p>
    <w:p w14:paraId="13D974F6" w14:textId="77777777" w:rsidR="00737F88" w:rsidRPr="00EB41DB" w:rsidRDefault="00737F88" w:rsidP="0033418A">
      <w:pPr>
        <w:numPr>
          <w:ilvl w:val="0"/>
          <w:numId w:val="33"/>
        </w:numPr>
        <w:spacing w:line="360" w:lineRule="auto"/>
        <w:ind w:right="20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  <w:lang w:eastAsia="en-US"/>
        </w:rPr>
        <w:t>w celu potwierdzenia, że osoba działająca w imieniu wykonawcy jest umocowana do jego reprezentowania, zamawiający żąda od wykonawcy odpisu lub informacji z Krajowego Rejestru Sądowego, Centralnej Ewidencji i Informacji o Działalności Gospodarczej lub innego właściwego rejestru. Wykonawca nie jest zobowiązany do złożenia tych dokumentów, jeżeli Zamawiający może je uzyskać za pomocą bezpłatnych i ogólnodostępnych baz danych, o ile wykonawca wskaże w Formularzu ofertowym, będącym Załącznikiem nr 1 do SWZ, dane umożliwiające dostęp do tych dokumentów.</w:t>
      </w:r>
    </w:p>
    <w:p w14:paraId="1868C5D4" w14:textId="77777777" w:rsidR="00737F88" w:rsidRPr="00EB41DB" w:rsidRDefault="00737F88" w:rsidP="0033418A">
      <w:pPr>
        <w:numPr>
          <w:ilvl w:val="0"/>
          <w:numId w:val="33"/>
        </w:numPr>
        <w:spacing w:line="360" w:lineRule="auto"/>
        <w:ind w:right="20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odpowiednie peł</w:t>
      </w:r>
      <w:r w:rsidR="00F92E8E" w:rsidRPr="00EB41DB">
        <w:rPr>
          <w:rFonts w:ascii="Arial" w:hAnsi="Arial" w:cs="Arial"/>
          <w:sz w:val="20"/>
          <w:szCs w:val="20"/>
        </w:rPr>
        <w:t xml:space="preserve">nomocnictwa, w tym pełnomocnictwo </w:t>
      </w:r>
      <w:r w:rsidR="00141F28" w:rsidRPr="00EB41DB">
        <w:rPr>
          <w:rFonts w:ascii="Arial" w:hAnsi="Arial" w:cs="Arial"/>
          <w:sz w:val="20"/>
          <w:szCs w:val="20"/>
        </w:rPr>
        <w:t xml:space="preserve">do reprezentowania wykonawców wspólnie ubiegających się o udzielenie zamówienia </w:t>
      </w:r>
      <w:r w:rsidRPr="00EB41DB">
        <w:rPr>
          <w:rFonts w:ascii="Arial" w:hAnsi="Arial" w:cs="Arial"/>
          <w:sz w:val="20"/>
          <w:szCs w:val="20"/>
        </w:rPr>
        <w:t>(jeżeli dotyczy)</w:t>
      </w:r>
      <w:r w:rsidR="00141F28" w:rsidRPr="00EB41DB">
        <w:rPr>
          <w:rFonts w:ascii="Arial" w:hAnsi="Arial" w:cs="Arial"/>
          <w:bCs/>
          <w:sz w:val="20"/>
          <w:szCs w:val="20"/>
          <w:lang w:eastAsia="en-US"/>
        </w:rPr>
        <w:t>.</w:t>
      </w:r>
    </w:p>
    <w:p w14:paraId="5F6DD6A3" w14:textId="14C873FB" w:rsidR="00C77597" w:rsidRPr="0030357C" w:rsidRDefault="00C77597" w:rsidP="0030357C">
      <w:pPr>
        <w:pStyle w:val="NormalnyWeb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30357C">
        <w:rPr>
          <w:rFonts w:ascii="Arial" w:hAnsi="Arial" w:cs="Arial"/>
          <w:b/>
          <w:bCs/>
        </w:rPr>
        <w:t>Oferta oraz oświadczenia składane wraz z ofertą powinny zostać sporządzone w języku polskim i opatrzone podpisem elektronicznym osoby uprawnionej do reprezentowania Wykonawcy. Zamawiający dopuszcza każdy rodzaj podpisu elektronicznego.</w:t>
      </w:r>
    </w:p>
    <w:p w14:paraId="4A574C2E" w14:textId="12E84251" w:rsidR="00C77597" w:rsidRPr="0030357C" w:rsidRDefault="00C77597" w:rsidP="0030357C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Jeżeli dokument wymagany przez Zamawiającego został sporządzony w postaci papierowej, Wykonawca może przekazać jego cyfrowe odwzorowanie w postaci elektronicznej.</w:t>
      </w:r>
    </w:p>
    <w:p w14:paraId="12125AC7" w14:textId="284B28E0" w:rsidR="00C77597" w:rsidRPr="0030357C" w:rsidRDefault="00C77597" w:rsidP="0030357C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W przypadku dokumentów lub oświadczeń wymagających potwierdzenia ich zgodności z dokumentem w postaci papierowej, Wykonawca składa takie potwierdzenie wraz z cyfrowym odwzorowaniem dokumentu, opatrzone podpis</w:t>
      </w:r>
      <w:r w:rsidR="0030357C" w:rsidRPr="0030357C">
        <w:rPr>
          <w:rFonts w:ascii="Arial" w:hAnsi="Arial" w:cs="Arial"/>
          <w:sz w:val="20"/>
          <w:szCs w:val="20"/>
        </w:rPr>
        <w:t>em</w:t>
      </w:r>
      <w:r w:rsidRPr="0030357C">
        <w:rPr>
          <w:rFonts w:ascii="Arial" w:hAnsi="Arial" w:cs="Arial"/>
          <w:sz w:val="20"/>
          <w:szCs w:val="20"/>
        </w:rPr>
        <w:t xml:space="preserve"> elektroniczn</w:t>
      </w:r>
      <w:r w:rsidR="0030357C" w:rsidRPr="0030357C">
        <w:rPr>
          <w:rFonts w:ascii="Arial" w:hAnsi="Arial" w:cs="Arial"/>
          <w:sz w:val="20"/>
          <w:szCs w:val="20"/>
        </w:rPr>
        <w:t>ym</w:t>
      </w:r>
      <w:r w:rsidRPr="0030357C">
        <w:rPr>
          <w:rFonts w:ascii="Arial" w:hAnsi="Arial" w:cs="Arial"/>
          <w:sz w:val="20"/>
          <w:szCs w:val="20"/>
        </w:rPr>
        <w:t xml:space="preserve"> osoby uprawnionej do działania w imieniu Wykonawcy. Dopuszcza się również poświadczenie zgodności przez notariusza.</w:t>
      </w:r>
    </w:p>
    <w:p w14:paraId="65314481" w14:textId="24949BEB" w:rsidR="00C77597" w:rsidRPr="0030357C" w:rsidRDefault="00C77597" w:rsidP="0030357C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Dokumenty sporządzone w języku obcym należy złożyć wraz z tłumaczeniem na język polski.</w:t>
      </w:r>
    </w:p>
    <w:p w14:paraId="2E1DFC41" w14:textId="5E9FAC83" w:rsidR="00C77597" w:rsidRPr="0030357C" w:rsidRDefault="00C77597" w:rsidP="0030357C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Dokumenty i oświadczenia składane w postępowaniu powinny umożliwiać Zamawiającemu zapoznanie się z ich pełną treścią oraz ustalenie, przez kogo zostały złożone.</w:t>
      </w:r>
    </w:p>
    <w:p w14:paraId="4106B240" w14:textId="77777777" w:rsidR="00C80F47" w:rsidRPr="00EB41DB" w:rsidRDefault="00141D3A" w:rsidP="00A95AA2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sz w:val="20"/>
          <w:szCs w:val="20"/>
          <w:lang w:val="pl-PL"/>
        </w:rPr>
      </w:pPr>
      <w:r w:rsidRPr="00EB41DB">
        <w:rPr>
          <w:rFonts w:ascii="Arial" w:hAnsi="Arial" w:cs="Arial"/>
          <w:b/>
          <w:bCs/>
          <w:sz w:val="20"/>
          <w:szCs w:val="20"/>
        </w:rPr>
        <w:t>SPOS</w:t>
      </w:r>
      <w:r w:rsidR="006204E8" w:rsidRPr="00EB41DB">
        <w:rPr>
          <w:rFonts w:ascii="Arial" w:hAnsi="Arial" w:cs="Arial"/>
          <w:b/>
          <w:bCs/>
          <w:sz w:val="20"/>
          <w:szCs w:val="20"/>
        </w:rPr>
        <w:t>ÓB</w:t>
      </w:r>
      <w:r w:rsidR="006204E8" w:rsidRPr="00EB41DB">
        <w:rPr>
          <w:rFonts w:ascii="Arial" w:hAnsi="Arial" w:cs="Arial"/>
          <w:b/>
          <w:sz w:val="20"/>
          <w:szCs w:val="20"/>
          <w:lang w:val="pl-PL"/>
        </w:rPr>
        <w:t xml:space="preserve"> </w:t>
      </w:r>
      <w:r w:rsidRPr="00EB41DB">
        <w:rPr>
          <w:rFonts w:ascii="Arial" w:hAnsi="Arial" w:cs="Arial"/>
          <w:b/>
          <w:sz w:val="20"/>
          <w:szCs w:val="20"/>
          <w:lang w:val="pl-PL"/>
        </w:rPr>
        <w:t>OBLICZENIA CENY OFERTY</w:t>
      </w:r>
    </w:p>
    <w:p w14:paraId="38F12A73" w14:textId="77777777" w:rsidR="009A1DE8" w:rsidRPr="00EB41DB" w:rsidRDefault="00BF093D" w:rsidP="00A95AA2">
      <w:pPr>
        <w:numPr>
          <w:ilvl w:val="0"/>
          <w:numId w:val="23"/>
        </w:numPr>
        <w:suppressAutoHyphens/>
        <w:spacing w:before="24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4B79C1" w:rsidRPr="00EB41DB">
        <w:rPr>
          <w:rFonts w:ascii="Arial" w:hAnsi="Arial" w:cs="Arial"/>
          <w:sz w:val="20"/>
          <w:szCs w:val="20"/>
        </w:rPr>
        <w:t>Wykonawca podaje</w:t>
      </w:r>
      <w:r w:rsidR="00F66D30" w:rsidRPr="00EB41DB">
        <w:rPr>
          <w:rFonts w:ascii="Arial" w:hAnsi="Arial" w:cs="Arial"/>
          <w:sz w:val="20"/>
          <w:szCs w:val="20"/>
        </w:rPr>
        <w:t xml:space="preserve"> cenę</w:t>
      </w:r>
      <w:r w:rsidR="0043712B" w:rsidRPr="00EB41DB">
        <w:rPr>
          <w:rFonts w:ascii="Arial" w:hAnsi="Arial" w:cs="Arial"/>
          <w:sz w:val="20"/>
          <w:szCs w:val="20"/>
        </w:rPr>
        <w:t xml:space="preserve"> </w:t>
      </w:r>
      <w:r w:rsidR="00F66D30" w:rsidRPr="00EB41DB">
        <w:rPr>
          <w:rFonts w:ascii="Arial" w:hAnsi="Arial" w:cs="Arial"/>
          <w:sz w:val="20"/>
          <w:szCs w:val="20"/>
        </w:rPr>
        <w:t xml:space="preserve">za realizację przedmiotu zamówienia zgodnie ze wzorem </w:t>
      </w:r>
      <w:r w:rsidR="0043712B" w:rsidRPr="00EB41DB">
        <w:rPr>
          <w:rFonts w:ascii="Arial" w:hAnsi="Arial" w:cs="Arial"/>
          <w:sz w:val="20"/>
          <w:szCs w:val="20"/>
        </w:rPr>
        <w:t>Formularza Ofertowego</w:t>
      </w:r>
      <w:r w:rsidR="005851F8" w:rsidRPr="00EB41DB">
        <w:rPr>
          <w:rFonts w:ascii="Arial" w:hAnsi="Arial" w:cs="Arial"/>
          <w:sz w:val="20"/>
          <w:szCs w:val="20"/>
        </w:rPr>
        <w:t>, stanowiąc</w:t>
      </w:r>
      <w:r w:rsidR="0043712B" w:rsidRPr="00EB41DB">
        <w:rPr>
          <w:rFonts w:ascii="Arial" w:hAnsi="Arial" w:cs="Arial"/>
          <w:sz w:val="20"/>
          <w:szCs w:val="20"/>
        </w:rPr>
        <w:t xml:space="preserve">ego </w:t>
      </w:r>
      <w:r w:rsidR="005851F8" w:rsidRPr="00EB41DB">
        <w:rPr>
          <w:rFonts w:ascii="Arial" w:hAnsi="Arial" w:cs="Arial"/>
          <w:b/>
          <w:sz w:val="20"/>
          <w:szCs w:val="20"/>
        </w:rPr>
        <w:t>Załącznik nr 1</w:t>
      </w:r>
      <w:r w:rsidR="003B6C52" w:rsidRPr="00EB41DB">
        <w:rPr>
          <w:rFonts w:ascii="Arial" w:hAnsi="Arial" w:cs="Arial"/>
          <w:b/>
          <w:sz w:val="20"/>
          <w:szCs w:val="20"/>
        </w:rPr>
        <w:t xml:space="preserve"> do SWZ.</w:t>
      </w:r>
      <w:r w:rsidR="005851F8" w:rsidRPr="00EB41DB">
        <w:rPr>
          <w:rFonts w:ascii="Arial" w:hAnsi="Arial" w:cs="Arial"/>
          <w:b/>
          <w:sz w:val="20"/>
          <w:szCs w:val="20"/>
        </w:rPr>
        <w:t xml:space="preserve"> </w:t>
      </w:r>
    </w:p>
    <w:p w14:paraId="16F65885" w14:textId="5C80FB6B" w:rsidR="00BC29E2" w:rsidRPr="00EB41DB" w:rsidRDefault="00BF093D" w:rsidP="00A95AA2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</w:rPr>
        <w:lastRenderedPageBreak/>
        <w:tab/>
      </w:r>
      <w:r w:rsidR="00D62767" w:rsidRPr="00EB41DB">
        <w:rPr>
          <w:rFonts w:ascii="Arial" w:hAnsi="Arial" w:cs="Arial"/>
          <w:sz w:val="20"/>
        </w:rPr>
        <w:t>C</w:t>
      </w:r>
      <w:r w:rsidR="009A1DE8" w:rsidRPr="00EB41DB">
        <w:rPr>
          <w:rFonts w:ascii="Arial" w:hAnsi="Arial" w:cs="Arial"/>
          <w:sz w:val="20"/>
        </w:rPr>
        <w:t>ena ofertowa brutto musi uwzględniać wszystkie koszty związane z realizacją przedmiotu zamówienia zgodnie z opisem przedmiotu zamówienia oraz postanowieniami</w:t>
      </w:r>
      <w:r w:rsidR="00905A3D" w:rsidRPr="00EB41DB">
        <w:rPr>
          <w:rFonts w:ascii="Arial" w:hAnsi="Arial" w:cs="Arial"/>
          <w:sz w:val="20"/>
        </w:rPr>
        <w:t xml:space="preserve"> projektu</w:t>
      </w:r>
      <w:r w:rsidR="009A1DE8" w:rsidRPr="00EB41DB">
        <w:rPr>
          <w:rFonts w:ascii="Arial" w:hAnsi="Arial" w:cs="Arial"/>
          <w:sz w:val="20"/>
        </w:rPr>
        <w:t xml:space="preserve"> umowy </w:t>
      </w:r>
      <w:r w:rsidR="00035DEB" w:rsidRPr="00EB41DB">
        <w:rPr>
          <w:rFonts w:ascii="Arial" w:hAnsi="Arial" w:cs="Arial"/>
          <w:sz w:val="20"/>
          <w:szCs w:val="20"/>
        </w:rPr>
        <w:t xml:space="preserve">będącego </w:t>
      </w:r>
      <w:r w:rsidR="00035DEB" w:rsidRPr="00EB41DB">
        <w:rPr>
          <w:rFonts w:ascii="Arial" w:hAnsi="Arial" w:cs="Arial"/>
          <w:b/>
          <w:sz w:val="20"/>
          <w:szCs w:val="20"/>
        </w:rPr>
        <w:t>Z</w:t>
      </w:r>
      <w:r w:rsidR="001B73C9" w:rsidRPr="00EB41DB">
        <w:rPr>
          <w:rFonts w:ascii="Arial" w:hAnsi="Arial" w:cs="Arial"/>
          <w:b/>
          <w:sz w:val="20"/>
          <w:szCs w:val="20"/>
        </w:rPr>
        <w:t>ałącznikiem nr 5</w:t>
      </w:r>
      <w:r w:rsidR="00035DEB" w:rsidRPr="00EB41DB">
        <w:rPr>
          <w:rFonts w:ascii="Arial" w:hAnsi="Arial" w:cs="Arial"/>
          <w:b/>
          <w:sz w:val="20"/>
          <w:szCs w:val="20"/>
        </w:rPr>
        <w:t xml:space="preserve"> do SWZ</w:t>
      </w:r>
      <w:r w:rsidR="009A1DE8" w:rsidRPr="00EB41DB">
        <w:rPr>
          <w:rFonts w:ascii="Arial" w:hAnsi="Arial" w:cs="Arial"/>
          <w:sz w:val="20"/>
          <w:szCs w:val="20"/>
        </w:rPr>
        <w:t>.</w:t>
      </w:r>
    </w:p>
    <w:p w14:paraId="03AE9886" w14:textId="77777777" w:rsidR="009B48E2" w:rsidRPr="00EB41DB" w:rsidRDefault="00BF093D" w:rsidP="00A95AA2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CC38C5" w:rsidRPr="00EB41DB">
        <w:rPr>
          <w:rFonts w:ascii="Arial" w:hAnsi="Arial" w:cs="Arial"/>
          <w:sz w:val="20"/>
          <w:szCs w:val="20"/>
        </w:rPr>
        <w:t>Cena podana na Formularzu Ofertowym jest ceną ostatecz</w:t>
      </w:r>
      <w:r w:rsidR="009206B3" w:rsidRPr="00EB41DB">
        <w:rPr>
          <w:rFonts w:ascii="Arial" w:hAnsi="Arial" w:cs="Arial"/>
          <w:sz w:val="20"/>
          <w:szCs w:val="20"/>
        </w:rPr>
        <w:t>ną, niepodlegającą negocjacji i </w:t>
      </w:r>
      <w:r w:rsidR="00CC38C5" w:rsidRPr="00EB41DB">
        <w:rPr>
          <w:rFonts w:ascii="Arial" w:hAnsi="Arial" w:cs="Arial"/>
          <w:sz w:val="20"/>
          <w:szCs w:val="20"/>
        </w:rPr>
        <w:t>wyczerpującą wszelkie należności Wykonawcy wobec Zamawiającego związane z realizacją przedmiotu zamówienia.</w:t>
      </w:r>
    </w:p>
    <w:p w14:paraId="5C1DF49D" w14:textId="77777777" w:rsidR="00C80F47" w:rsidRPr="00EB41DB" w:rsidRDefault="00BF093D" w:rsidP="00A95AA2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ab/>
      </w:r>
      <w:r w:rsidR="00C80F47" w:rsidRPr="00EB41DB">
        <w:rPr>
          <w:rFonts w:ascii="Arial" w:hAnsi="Arial" w:cs="Arial"/>
          <w:sz w:val="20"/>
        </w:rPr>
        <w:t>Cena oferty</w:t>
      </w:r>
      <w:r w:rsidR="00045E04" w:rsidRPr="00EB41DB">
        <w:rPr>
          <w:rFonts w:ascii="Arial" w:hAnsi="Arial" w:cs="Arial"/>
          <w:sz w:val="20"/>
        </w:rPr>
        <w:t xml:space="preserve"> </w:t>
      </w:r>
      <w:r w:rsidR="00C80F47" w:rsidRPr="00EB41DB">
        <w:rPr>
          <w:rFonts w:ascii="Arial" w:hAnsi="Arial" w:cs="Arial"/>
          <w:sz w:val="20"/>
        </w:rPr>
        <w:t>powinna być wyrażona w złotych polskich (PLN) z dokładnością do dwóch miejsc po przecinku.</w:t>
      </w:r>
    </w:p>
    <w:p w14:paraId="043E2420" w14:textId="77777777" w:rsidR="0004303A" w:rsidRPr="00EB41DB" w:rsidRDefault="00BF093D" w:rsidP="00A95AA2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ab/>
      </w:r>
      <w:r w:rsidR="0004303A" w:rsidRPr="00EB41DB">
        <w:rPr>
          <w:rFonts w:ascii="Arial" w:hAnsi="Arial" w:cs="Arial"/>
          <w:sz w:val="20"/>
        </w:rPr>
        <w:t>Zamawiający nie przewiduje rozliczeń w walucie obcej.</w:t>
      </w:r>
    </w:p>
    <w:p w14:paraId="5EFC811E" w14:textId="77777777" w:rsidR="0004303A" w:rsidRPr="00EB41DB" w:rsidRDefault="00BF093D" w:rsidP="00A95AA2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EB41DB">
        <w:rPr>
          <w:rFonts w:ascii="Arial" w:hAnsi="Arial" w:cs="Arial"/>
          <w:sz w:val="20"/>
        </w:rPr>
        <w:tab/>
      </w:r>
      <w:r w:rsidR="0004303A" w:rsidRPr="00EB41DB">
        <w:rPr>
          <w:rFonts w:ascii="Arial" w:hAnsi="Arial" w:cs="Arial"/>
          <w:sz w:val="20"/>
        </w:rPr>
        <w:t xml:space="preserve">Wyliczona cena oferty brutto będzie służyć do porównania złożonych </w:t>
      </w:r>
      <w:r w:rsidR="00D54FA5" w:rsidRPr="00EB41DB">
        <w:rPr>
          <w:rFonts w:ascii="Arial" w:hAnsi="Arial" w:cs="Arial"/>
          <w:sz w:val="20"/>
        </w:rPr>
        <w:t>ofert i do rozliczenia w </w:t>
      </w:r>
      <w:r w:rsidR="00D52F06" w:rsidRPr="00EB41DB">
        <w:rPr>
          <w:rFonts w:ascii="Arial" w:hAnsi="Arial" w:cs="Arial"/>
          <w:sz w:val="20"/>
        </w:rPr>
        <w:t>trakcie realizacji zamówienia.</w:t>
      </w:r>
    </w:p>
    <w:p w14:paraId="17F23D28" w14:textId="7AD53F23" w:rsidR="00166665" w:rsidRPr="00EB41DB" w:rsidRDefault="00BF093D" w:rsidP="00F90E10">
      <w:pPr>
        <w:numPr>
          <w:ilvl w:val="0"/>
          <w:numId w:val="23"/>
        </w:numPr>
        <w:suppressAutoHyphens/>
        <w:spacing w:line="360" w:lineRule="auto"/>
        <w:ind w:left="426" w:hanging="426"/>
        <w:jc w:val="both"/>
        <w:rPr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166665" w:rsidRPr="00EB41DB">
        <w:rPr>
          <w:rFonts w:ascii="Arial" w:hAnsi="Arial" w:cs="Arial"/>
          <w:sz w:val="20"/>
          <w:szCs w:val="20"/>
        </w:rPr>
        <w:t>Jeżeli została złożona oferta, której wybór prowadziłby do powstania u zamawiającego obowiązku podatkowego zgodnie z ustawą z dnia 11 marca 2004 r. o podatku od towarów i usług (</w:t>
      </w:r>
      <w:r w:rsidR="00113B0B" w:rsidRPr="00EB41DB">
        <w:rPr>
          <w:rFonts w:ascii="Arial" w:hAnsi="Arial" w:cs="Arial"/>
          <w:sz w:val="20"/>
          <w:szCs w:val="20"/>
        </w:rPr>
        <w:t>Dz.U.202</w:t>
      </w:r>
      <w:r w:rsidR="000038BE" w:rsidRPr="00EB41DB">
        <w:rPr>
          <w:rFonts w:ascii="Arial" w:hAnsi="Arial" w:cs="Arial"/>
          <w:sz w:val="20"/>
          <w:szCs w:val="20"/>
        </w:rPr>
        <w:t>6</w:t>
      </w:r>
      <w:r w:rsidR="00113B0B" w:rsidRPr="00EB41DB">
        <w:rPr>
          <w:rFonts w:ascii="Arial" w:hAnsi="Arial" w:cs="Arial"/>
          <w:sz w:val="20"/>
          <w:szCs w:val="20"/>
        </w:rPr>
        <w:t>.</w:t>
      </w:r>
      <w:r w:rsidR="000038BE" w:rsidRPr="00EB41DB">
        <w:rPr>
          <w:rFonts w:ascii="Arial" w:hAnsi="Arial" w:cs="Arial"/>
          <w:sz w:val="20"/>
          <w:szCs w:val="20"/>
        </w:rPr>
        <w:t>1263</w:t>
      </w:r>
      <w:r w:rsidR="00113B0B" w:rsidRPr="00EB41DB">
        <w:rPr>
          <w:rFonts w:ascii="Arial" w:hAnsi="Arial" w:cs="Arial"/>
          <w:sz w:val="20"/>
          <w:szCs w:val="20"/>
        </w:rPr>
        <w:t xml:space="preserve"> </w:t>
      </w:r>
      <w:r w:rsidR="000038BE" w:rsidRPr="00EB41DB">
        <w:rPr>
          <w:rFonts w:ascii="Arial" w:hAnsi="Arial" w:cs="Arial"/>
          <w:sz w:val="20"/>
          <w:szCs w:val="20"/>
        </w:rPr>
        <w:t>z późn. zm.</w:t>
      </w:r>
      <w:r w:rsidR="00113B0B" w:rsidRPr="00EB41DB">
        <w:rPr>
          <w:rFonts w:ascii="Arial" w:hAnsi="Arial" w:cs="Arial"/>
          <w:sz w:val="20"/>
          <w:szCs w:val="20"/>
        </w:rPr>
        <w:t xml:space="preserve"> </w:t>
      </w:r>
      <w:r w:rsidR="000038BE" w:rsidRPr="00EB41DB">
        <w:rPr>
          <w:rFonts w:ascii="Arial" w:hAnsi="Arial" w:cs="Arial"/>
          <w:sz w:val="20"/>
          <w:szCs w:val="20"/>
        </w:rPr>
        <w:t>z dnia  11 marca 2004  r.</w:t>
      </w:r>
      <w:r w:rsidR="00166665" w:rsidRPr="00EB41DB">
        <w:rPr>
          <w:rFonts w:ascii="Arial" w:hAnsi="Arial" w:cs="Arial"/>
          <w:sz w:val="20"/>
          <w:szCs w:val="20"/>
        </w:rPr>
        <w:t>), dla celów zastosowania kryterium ceny lub kosztu zamawiający dolicza do przedstawionej w tej ofercie ceny kwotę podatku od towarów i usług, którą miałby obowiązek rozliczyć</w:t>
      </w:r>
      <w:r w:rsidR="00330F23" w:rsidRPr="00EB41DB">
        <w:rPr>
          <w:rStyle w:val="Odwoanieprzypisudolnego"/>
          <w:rFonts w:ascii="Arial" w:hAnsi="Arial" w:cs="Arial"/>
          <w:szCs w:val="20"/>
        </w:rPr>
        <w:footnoteReference w:id="1"/>
      </w:r>
      <w:r w:rsidR="00166665" w:rsidRPr="00EB41DB">
        <w:rPr>
          <w:rFonts w:ascii="Arial" w:hAnsi="Arial" w:cs="Arial"/>
          <w:sz w:val="20"/>
          <w:szCs w:val="20"/>
        </w:rPr>
        <w:t>.</w:t>
      </w:r>
      <w:r w:rsidR="0093122A" w:rsidRPr="00EB41DB">
        <w:rPr>
          <w:rFonts w:ascii="Arial" w:hAnsi="Arial" w:cs="Arial"/>
          <w:b/>
          <w:sz w:val="20"/>
          <w:szCs w:val="20"/>
        </w:rPr>
        <w:t xml:space="preserve"> </w:t>
      </w:r>
      <w:r w:rsidR="00166665" w:rsidRPr="00EB41DB">
        <w:rPr>
          <w:rFonts w:ascii="Arial" w:hAnsi="Arial" w:cs="Arial"/>
          <w:sz w:val="20"/>
          <w:szCs w:val="20"/>
        </w:rPr>
        <w:t>W ofercie, o której mowa w ust. 1, wykonawca ma obowiązek:</w:t>
      </w:r>
    </w:p>
    <w:p w14:paraId="4320F887" w14:textId="77777777" w:rsidR="00166665" w:rsidRPr="00EB41DB" w:rsidRDefault="00166665" w:rsidP="00F86F50">
      <w:pPr>
        <w:tabs>
          <w:tab w:val="left" w:pos="3855"/>
        </w:tabs>
        <w:suppressAutoHyphens/>
        <w:spacing w:line="360" w:lineRule="auto"/>
        <w:ind w:left="826" w:hanging="409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1)</w:t>
      </w:r>
      <w:r w:rsidRPr="00EB41DB">
        <w:rPr>
          <w:rFonts w:ascii="Arial" w:hAnsi="Arial" w:cs="Arial"/>
          <w:sz w:val="20"/>
          <w:szCs w:val="20"/>
        </w:rPr>
        <w:tab/>
        <w:t xml:space="preserve">poinformowania zamawiającego, że wybór jego oferty </w:t>
      </w:r>
      <w:r w:rsidR="009206B3" w:rsidRPr="00EB41DB">
        <w:rPr>
          <w:rFonts w:ascii="Arial" w:hAnsi="Arial" w:cs="Arial"/>
          <w:sz w:val="20"/>
          <w:szCs w:val="20"/>
        </w:rPr>
        <w:t>będzie prowadził do powstania u </w:t>
      </w:r>
      <w:r w:rsidRPr="00EB41DB">
        <w:rPr>
          <w:rFonts w:ascii="Arial" w:hAnsi="Arial" w:cs="Arial"/>
          <w:sz w:val="20"/>
          <w:szCs w:val="20"/>
        </w:rPr>
        <w:t>zamawiającego obowiązku podatkowego;</w:t>
      </w:r>
    </w:p>
    <w:p w14:paraId="62EB3A71" w14:textId="77777777" w:rsidR="00166665" w:rsidRPr="00EB41DB" w:rsidRDefault="00166665" w:rsidP="00F86F50">
      <w:pPr>
        <w:tabs>
          <w:tab w:val="left" w:pos="3855"/>
        </w:tabs>
        <w:suppressAutoHyphens/>
        <w:spacing w:line="360" w:lineRule="auto"/>
        <w:ind w:left="826" w:hanging="409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2)</w:t>
      </w:r>
      <w:r w:rsidRPr="00EB41DB">
        <w:rPr>
          <w:rFonts w:ascii="Arial" w:hAnsi="Arial" w:cs="Arial"/>
          <w:sz w:val="20"/>
          <w:szCs w:val="20"/>
        </w:rPr>
        <w:tab/>
        <w:t>wskazania nazwy (rodzaju) towaru lub usługi, których dostawa lub świadczenie będą prowadziły do powstania obowiązku podatkowego;</w:t>
      </w:r>
    </w:p>
    <w:p w14:paraId="752DF45D" w14:textId="77777777" w:rsidR="00166665" w:rsidRPr="00EB41DB" w:rsidRDefault="00166665" w:rsidP="00F86F50">
      <w:pPr>
        <w:tabs>
          <w:tab w:val="left" w:pos="3855"/>
        </w:tabs>
        <w:suppressAutoHyphens/>
        <w:spacing w:line="360" w:lineRule="auto"/>
        <w:ind w:left="826" w:hanging="409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3)</w:t>
      </w:r>
      <w:r w:rsidRPr="00EB41DB">
        <w:rPr>
          <w:rFonts w:ascii="Arial" w:hAnsi="Arial" w:cs="Arial"/>
          <w:sz w:val="20"/>
          <w:szCs w:val="20"/>
        </w:rPr>
        <w:tab/>
        <w:t>wskazania wartości towaru lub usługi objętego obowiązkiem podatkowym zamawiającego, bez kwoty podatku;</w:t>
      </w:r>
    </w:p>
    <w:p w14:paraId="7F048287" w14:textId="77777777" w:rsidR="00166665" w:rsidRPr="00EB41DB" w:rsidRDefault="00166665" w:rsidP="00F86F50">
      <w:pPr>
        <w:tabs>
          <w:tab w:val="left" w:pos="3855"/>
        </w:tabs>
        <w:suppressAutoHyphens/>
        <w:spacing w:line="360" w:lineRule="auto"/>
        <w:ind w:left="826" w:hanging="409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4)</w:t>
      </w:r>
      <w:r w:rsidRPr="00EB41DB">
        <w:rPr>
          <w:rFonts w:ascii="Arial" w:hAnsi="Arial" w:cs="Arial"/>
          <w:sz w:val="20"/>
          <w:szCs w:val="20"/>
        </w:rPr>
        <w:tab/>
        <w:t>wskazania stawki podatku od towarów i usług, która zgodnie z wiedzą wykonawcy, będzie miała zastosowanie.</w:t>
      </w:r>
    </w:p>
    <w:p w14:paraId="6B1060DD" w14:textId="77777777" w:rsidR="00552FBA" w:rsidRPr="00EB41DB" w:rsidRDefault="00F86F50" w:rsidP="00A95AA2">
      <w:pPr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uppressAutoHyphens/>
        <w:spacing w:before="360" w:after="40" w:line="360" w:lineRule="auto"/>
        <w:ind w:left="426" w:right="23" w:hanging="426"/>
        <w:jc w:val="both"/>
        <w:rPr>
          <w:rFonts w:ascii="Arial" w:hAnsi="Arial" w:cs="Arial"/>
          <w:b/>
          <w:sz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C80F47" w:rsidRPr="00EB41DB">
        <w:rPr>
          <w:rFonts w:ascii="Arial" w:hAnsi="Arial" w:cs="Arial"/>
          <w:b/>
          <w:bCs/>
          <w:sz w:val="20"/>
          <w:szCs w:val="20"/>
        </w:rPr>
        <w:t>WYMAGANIA</w:t>
      </w:r>
      <w:r w:rsidR="00C80F47" w:rsidRPr="00EB41DB">
        <w:rPr>
          <w:rFonts w:ascii="Arial" w:hAnsi="Arial" w:cs="Arial"/>
          <w:b/>
          <w:sz w:val="20"/>
        </w:rPr>
        <w:t xml:space="preserve"> DOTYCZĄCE WADIUM</w:t>
      </w:r>
    </w:p>
    <w:p w14:paraId="6E60E6CF" w14:textId="77777777" w:rsidR="00C31ED0" w:rsidRPr="00EB41DB" w:rsidRDefault="003723F9" w:rsidP="003723F9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nie wymaga wniesienia wadium.</w:t>
      </w:r>
    </w:p>
    <w:p w14:paraId="16837C07" w14:textId="77777777" w:rsidR="00552FBA" w:rsidRPr="00EB41DB" w:rsidRDefault="005B5095" w:rsidP="00A95AA2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TERMIN</w:t>
      </w:r>
      <w:r w:rsidRPr="00EB41DB">
        <w:rPr>
          <w:rFonts w:ascii="Arial" w:hAnsi="Arial" w:cs="Arial"/>
          <w:b/>
          <w:sz w:val="20"/>
          <w:szCs w:val="20"/>
        </w:rPr>
        <w:t xml:space="preserve"> ZWIĄZANIA OFERTĄ</w:t>
      </w:r>
    </w:p>
    <w:p w14:paraId="4D39D084" w14:textId="006326F8" w:rsidR="006204E8" w:rsidRPr="00EB41DB" w:rsidRDefault="00710865" w:rsidP="00A95AA2">
      <w:pPr>
        <w:numPr>
          <w:ilvl w:val="0"/>
          <w:numId w:val="9"/>
        </w:numPr>
        <w:tabs>
          <w:tab w:val="clear" w:pos="1800"/>
        </w:tabs>
        <w:spacing w:before="24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552FBA" w:rsidRPr="00EB41DB">
        <w:rPr>
          <w:rFonts w:ascii="Arial" w:hAnsi="Arial" w:cs="Arial"/>
          <w:sz w:val="20"/>
          <w:szCs w:val="20"/>
        </w:rPr>
        <w:t>Wykonawca będ</w:t>
      </w:r>
      <w:r w:rsidR="00FD12D1" w:rsidRPr="00EB41DB">
        <w:rPr>
          <w:rFonts w:ascii="Arial" w:hAnsi="Arial" w:cs="Arial"/>
          <w:sz w:val="20"/>
          <w:szCs w:val="20"/>
        </w:rPr>
        <w:t xml:space="preserve">zie związany ofertą </w:t>
      </w:r>
      <w:r w:rsidR="006204E8" w:rsidRPr="00EB41DB">
        <w:rPr>
          <w:rFonts w:ascii="Arial" w:hAnsi="Arial" w:cs="Arial"/>
          <w:sz w:val="20"/>
          <w:szCs w:val="20"/>
        </w:rPr>
        <w:t xml:space="preserve">do dnia </w:t>
      </w:r>
      <w:r w:rsidR="0077734C" w:rsidRPr="00EB41DB">
        <w:rPr>
          <w:rFonts w:ascii="Arial" w:hAnsi="Arial" w:cs="Arial"/>
          <w:b/>
          <w:caps/>
          <w:sz w:val="20"/>
          <w:szCs w:val="20"/>
        </w:rPr>
        <w:t>06.11.2026</w:t>
      </w:r>
      <w:r w:rsidR="00DB78F7" w:rsidRPr="00EB41DB">
        <w:rPr>
          <w:rFonts w:ascii="Arial" w:hAnsi="Arial" w:cs="Arial"/>
          <w:b/>
          <w:caps/>
          <w:sz w:val="20"/>
          <w:szCs w:val="20"/>
        </w:rPr>
        <w:t xml:space="preserve"> </w:t>
      </w:r>
      <w:r w:rsidR="006204E8" w:rsidRPr="00EB41DB">
        <w:rPr>
          <w:rFonts w:ascii="Arial" w:hAnsi="Arial" w:cs="Arial"/>
          <w:b/>
          <w:sz w:val="20"/>
          <w:szCs w:val="20"/>
        </w:rPr>
        <w:t>r</w:t>
      </w:r>
      <w:r w:rsidR="006204E8" w:rsidRPr="00EB41DB">
        <w:rPr>
          <w:rFonts w:ascii="Arial" w:hAnsi="Arial" w:cs="Arial"/>
          <w:sz w:val="20"/>
          <w:szCs w:val="20"/>
        </w:rPr>
        <w:t>.</w:t>
      </w:r>
      <w:r w:rsidR="00552FBA" w:rsidRPr="00EB41DB">
        <w:rPr>
          <w:rFonts w:ascii="Arial" w:hAnsi="Arial" w:cs="Arial"/>
          <w:sz w:val="20"/>
          <w:szCs w:val="20"/>
        </w:rPr>
        <w:t xml:space="preserve"> Bieg terminu związania ofertą rozpoczyna się wraz z up</w:t>
      </w:r>
      <w:r w:rsidR="00AF7093" w:rsidRPr="00EB41DB">
        <w:rPr>
          <w:rFonts w:ascii="Arial" w:hAnsi="Arial" w:cs="Arial"/>
          <w:sz w:val="20"/>
          <w:szCs w:val="20"/>
        </w:rPr>
        <w:t>ływem terminu składania ofert.</w:t>
      </w:r>
    </w:p>
    <w:p w14:paraId="3E0125BB" w14:textId="77777777" w:rsidR="006204E8" w:rsidRPr="00EB41DB" w:rsidRDefault="00710865" w:rsidP="00A95AA2">
      <w:pPr>
        <w:numPr>
          <w:ilvl w:val="0"/>
          <w:numId w:val="9"/>
        </w:numPr>
        <w:tabs>
          <w:tab w:val="clear" w:pos="1800"/>
        </w:tabs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6204E8" w:rsidRPr="00EB41DB">
        <w:rPr>
          <w:rFonts w:ascii="Arial" w:hAnsi="Arial" w:cs="Arial"/>
          <w:sz w:val="20"/>
          <w:szCs w:val="20"/>
        </w:rPr>
        <w:t xml:space="preserve">W przypadku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</w:t>
      </w:r>
      <w:r w:rsidR="006204E8" w:rsidRPr="00EB41DB">
        <w:rPr>
          <w:rFonts w:ascii="Arial" w:hAnsi="Arial" w:cs="Arial"/>
          <w:sz w:val="20"/>
          <w:szCs w:val="20"/>
        </w:rPr>
        <w:tab/>
        <w:t xml:space="preserve">Przedłużenie terminu związania ofertą wymaga złożenia </w:t>
      </w:r>
      <w:r w:rsidR="006204E8" w:rsidRPr="00EB41DB">
        <w:rPr>
          <w:rFonts w:ascii="Arial" w:hAnsi="Arial" w:cs="Arial"/>
          <w:sz w:val="20"/>
          <w:szCs w:val="20"/>
        </w:rPr>
        <w:lastRenderedPageBreak/>
        <w:t>przez wykonawcę pisemnego oświadczenia o wyrażeniu zgody na przedłużenie terminu związania ofertą.</w:t>
      </w:r>
    </w:p>
    <w:p w14:paraId="39E9ACD5" w14:textId="7B9A17DD" w:rsidR="00C7240C" w:rsidRPr="00EB41DB" w:rsidRDefault="006204E8" w:rsidP="00C7240C">
      <w:pPr>
        <w:pStyle w:val="Teksttreci40"/>
        <w:numPr>
          <w:ilvl w:val="0"/>
          <w:numId w:val="18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left="426" w:right="23" w:hanging="426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SPOSÓB</w:t>
      </w:r>
      <w:r w:rsidRPr="00EB41DB">
        <w:rPr>
          <w:rFonts w:ascii="Arial" w:hAnsi="Arial" w:cs="Arial"/>
          <w:b/>
          <w:sz w:val="20"/>
          <w:szCs w:val="20"/>
        </w:rPr>
        <w:t xml:space="preserve"> I</w:t>
      </w:r>
      <w:r w:rsidR="00D8710C" w:rsidRPr="00EB41DB">
        <w:rPr>
          <w:rFonts w:ascii="Arial" w:hAnsi="Arial" w:cs="Arial"/>
          <w:b/>
          <w:sz w:val="20"/>
          <w:szCs w:val="20"/>
        </w:rPr>
        <w:t xml:space="preserve"> TE</w:t>
      </w:r>
      <w:r w:rsidR="005B5095" w:rsidRPr="00EB41DB">
        <w:rPr>
          <w:rFonts w:ascii="Arial" w:hAnsi="Arial" w:cs="Arial"/>
          <w:b/>
          <w:sz w:val="20"/>
          <w:szCs w:val="20"/>
        </w:rPr>
        <w:t>RMIN SKŁADANIA I OTWARCIA OFERT</w:t>
      </w:r>
    </w:p>
    <w:p w14:paraId="766C5BEB" w14:textId="7332344E" w:rsidR="00B5063F" w:rsidRPr="00EB41DB" w:rsidRDefault="00710865" w:rsidP="00A95AA2">
      <w:pPr>
        <w:numPr>
          <w:ilvl w:val="0"/>
          <w:numId w:val="11"/>
        </w:numPr>
        <w:tabs>
          <w:tab w:val="clear" w:pos="2340"/>
        </w:tabs>
        <w:spacing w:before="240"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30357C" w:rsidRPr="0030357C">
        <w:rPr>
          <w:rFonts w:ascii="Arial" w:hAnsi="Arial" w:cs="Arial"/>
          <w:bCs/>
          <w:sz w:val="20"/>
          <w:szCs w:val="20"/>
        </w:rPr>
        <w:t xml:space="preserve">Ofertę wraz z wymaganymi dokumentami i oświadczeniami </w:t>
      </w:r>
      <w:r w:rsidR="0030357C">
        <w:rPr>
          <w:rFonts w:ascii="Arial" w:hAnsi="Arial" w:cs="Arial"/>
          <w:bCs/>
          <w:sz w:val="20"/>
          <w:szCs w:val="20"/>
        </w:rPr>
        <w:t>należy złożyć</w:t>
      </w:r>
      <w:r w:rsidR="0030357C" w:rsidRPr="0030357C">
        <w:rPr>
          <w:rFonts w:ascii="Arial" w:hAnsi="Arial" w:cs="Arial"/>
          <w:bCs/>
          <w:sz w:val="20"/>
          <w:szCs w:val="20"/>
        </w:rPr>
        <w:t xml:space="preserve"> w formie elektronicznej na adres poczty elektronicznej: sekretariat@zkm.sochaczew.pl, </w:t>
      </w:r>
      <w:r w:rsidR="006951C5" w:rsidRPr="00EB41DB">
        <w:rPr>
          <w:rFonts w:ascii="Arial" w:hAnsi="Arial" w:cs="Arial"/>
          <w:b/>
          <w:sz w:val="20"/>
          <w:szCs w:val="20"/>
        </w:rPr>
        <w:t xml:space="preserve">do dnia </w:t>
      </w:r>
      <w:r w:rsidR="00566126" w:rsidRPr="00EB41DB">
        <w:rPr>
          <w:rFonts w:ascii="Arial" w:hAnsi="Arial" w:cs="Arial"/>
          <w:b/>
          <w:sz w:val="20"/>
          <w:szCs w:val="20"/>
        </w:rPr>
        <w:t>1</w:t>
      </w:r>
      <w:r w:rsidR="0077734C" w:rsidRPr="00EB41DB">
        <w:rPr>
          <w:rFonts w:ascii="Arial" w:hAnsi="Arial" w:cs="Arial"/>
          <w:b/>
          <w:sz w:val="20"/>
          <w:szCs w:val="20"/>
        </w:rPr>
        <w:t>6</w:t>
      </w:r>
      <w:r w:rsidR="00E30A4B" w:rsidRPr="00EB41DB">
        <w:rPr>
          <w:rFonts w:ascii="Arial" w:hAnsi="Arial" w:cs="Arial"/>
          <w:b/>
          <w:sz w:val="20"/>
          <w:szCs w:val="20"/>
        </w:rPr>
        <w:t>.1</w:t>
      </w:r>
      <w:r w:rsidR="0077734C" w:rsidRPr="00EB41DB">
        <w:rPr>
          <w:rFonts w:ascii="Arial" w:hAnsi="Arial" w:cs="Arial"/>
          <w:b/>
          <w:sz w:val="20"/>
          <w:szCs w:val="20"/>
        </w:rPr>
        <w:t>0</w:t>
      </w:r>
      <w:r w:rsidR="006951C5" w:rsidRPr="00EB41DB">
        <w:rPr>
          <w:rFonts w:ascii="Arial" w:hAnsi="Arial" w:cs="Arial"/>
          <w:b/>
          <w:sz w:val="20"/>
          <w:szCs w:val="20"/>
        </w:rPr>
        <w:t>.202</w:t>
      </w:r>
      <w:r w:rsidR="00566126" w:rsidRPr="00EB41DB">
        <w:rPr>
          <w:rFonts w:ascii="Arial" w:hAnsi="Arial" w:cs="Arial"/>
          <w:b/>
          <w:sz w:val="20"/>
          <w:szCs w:val="20"/>
        </w:rPr>
        <w:t xml:space="preserve">6 </w:t>
      </w:r>
      <w:r w:rsidR="00B5063F" w:rsidRPr="00EB41DB">
        <w:rPr>
          <w:rFonts w:ascii="Arial" w:hAnsi="Arial" w:cs="Arial"/>
          <w:b/>
          <w:sz w:val="20"/>
          <w:szCs w:val="20"/>
        </w:rPr>
        <w:t xml:space="preserve">r. do godziny </w:t>
      </w:r>
      <w:r w:rsidR="00D869C4" w:rsidRPr="00EB41DB">
        <w:rPr>
          <w:rFonts w:ascii="Arial" w:hAnsi="Arial" w:cs="Arial"/>
          <w:b/>
          <w:bCs/>
          <w:caps/>
          <w:sz w:val="20"/>
        </w:rPr>
        <w:t>1</w:t>
      </w:r>
      <w:r w:rsidR="006951C5" w:rsidRPr="00EB41DB">
        <w:rPr>
          <w:rFonts w:ascii="Arial" w:hAnsi="Arial" w:cs="Arial"/>
          <w:b/>
          <w:bCs/>
          <w:caps/>
          <w:sz w:val="20"/>
        </w:rPr>
        <w:t>0</w:t>
      </w:r>
      <w:r w:rsidR="00B5063F" w:rsidRPr="00EB41DB">
        <w:rPr>
          <w:rFonts w:ascii="Arial" w:hAnsi="Arial" w:cs="Arial"/>
          <w:b/>
          <w:sz w:val="20"/>
          <w:szCs w:val="20"/>
        </w:rPr>
        <w:t>:00</w:t>
      </w:r>
      <w:r w:rsidR="00B5063F" w:rsidRPr="00EB41DB">
        <w:rPr>
          <w:rFonts w:ascii="Arial" w:hAnsi="Arial" w:cs="Arial"/>
          <w:sz w:val="20"/>
          <w:szCs w:val="20"/>
        </w:rPr>
        <w:t>.</w:t>
      </w:r>
    </w:p>
    <w:p w14:paraId="12D7A6DE" w14:textId="77777777" w:rsidR="0030357C" w:rsidRDefault="00710865" w:rsidP="0030357C">
      <w:pPr>
        <w:numPr>
          <w:ilvl w:val="0"/>
          <w:numId w:val="11"/>
        </w:numPr>
        <w:tabs>
          <w:tab w:val="clear" w:pos="2340"/>
        </w:tabs>
        <w:spacing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0B4F04" w:rsidRPr="00EB41DB">
        <w:rPr>
          <w:rFonts w:ascii="Arial" w:hAnsi="Arial" w:cs="Arial"/>
          <w:sz w:val="20"/>
          <w:szCs w:val="20"/>
        </w:rPr>
        <w:t xml:space="preserve">Otwarcie ofert nastąpi w dniu </w:t>
      </w:r>
      <w:r w:rsidR="0077734C" w:rsidRPr="00EB41DB">
        <w:rPr>
          <w:rFonts w:ascii="Arial" w:hAnsi="Arial" w:cs="Arial"/>
          <w:b/>
          <w:sz w:val="20"/>
          <w:szCs w:val="20"/>
        </w:rPr>
        <w:t>16.10</w:t>
      </w:r>
      <w:r w:rsidR="00566126" w:rsidRPr="00EB41DB">
        <w:rPr>
          <w:rFonts w:ascii="Arial" w:hAnsi="Arial" w:cs="Arial"/>
          <w:b/>
          <w:sz w:val="20"/>
          <w:szCs w:val="20"/>
        </w:rPr>
        <w:t>.2026 r.</w:t>
      </w:r>
      <w:r w:rsidR="00A00C03" w:rsidRPr="00EB41DB">
        <w:rPr>
          <w:rFonts w:ascii="Arial" w:hAnsi="Arial" w:cs="Arial"/>
          <w:b/>
          <w:sz w:val="20"/>
          <w:szCs w:val="20"/>
        </w:rPr>
        <w:t xml:space="preserve">, o godzinie </w:t>
      </w:r>
      <w:r w:rsidR="006951C5" w:rsidRPr="00EB41DB">
        <w:rPr>
          <w:rFonts w:ascii="Arial" w:hAnsi="Arial" w:cs="Arial"/>
          <w:b/>
          <w:sz w:val="20"/>
          <w:szCs w:val="20"/>
        </w:rPr>
        <w:t>10</w:t>
      </w:r>
      <w:r w:rsidR="008F24C8" w:rsidRPr="00EB41DB">
        <w:rPr>
          <w:rFonts w:ascii="Arial" w:hAnsi="Arial" w:cs="Arial"/>
          <w:b/>
          <w:sz w:val="20"/>
          <w:szCs w:val="20"/>
        </w:rPr>
        <w:t>:3</w:t>
      </w:r>
      <w:r w:rsidR="00D104A1" w:rsidRPr="00EB41DB">
        <w:rPr>
          <w:rFonts w:ascii="Arial" w:hAnsi="Arial" w:cs="Arial"/>
          <w:b/>
          <w:sz w:val="20"/>
          <w:szCs w:val="20"/>
        </w:rPr>
        <w:t>0.</w:t>
      </w:r>
    </w:p>
    <w:p w14:paraId="6636A279" w14:textId="54D55EF9" w:rsidR="0030357C" w:rsidRDefault="00323D78" w:rsidP="0030357C">
      <w:pPr>
        <w:numPr>
          <w:ilvl w:val="0"/>
          <w:numId w:val="11"/>
        </w:numPr>
        <w:tabs>
          <w:tab w:val="clear" w:pos="2340"/>
        </w:tabs>
        <w:spacing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23D78">
        <w:rPr>
          <w:rFonts w:ascii="Arial" w:hAnsi="Arial" w:cs="Arial"/>
          <w:sz w:val="20"/>
          <w:szCs w:val="20"/>
        </w:rPr>
        <w:t>Otwarcie ofert nastąpi w siedzibie Zamawiającego, tj. w Zakładzie Komunikacji Miejskiej w Sochaczewie, ul. Al. 600-lecia 90, 96-500 Sochaczew, poprzez otwarcie wiadomości poczty elektronicznej zawierających oferty wraz z załączonymi dokumentami, w dniu i o godzinie wskazanej w ust. 2.</w:t>
      </w:r>
    </w:p>
    <w:p w14:paraId="3E272398" w14:textId="77777777" w:rsidR="0030357C" w:rsidRDefault="0030357C" w:rsidP="0030357C">
      <w:pPr>
        <w:numPr>
          <w:ilvl w:val="0"/>
          <w:numId w:val="11"/>
        </w:numPr>
        <w:tabs>
          <w:tab w:val="clear" w:pos="2340"/>
        </w:tabs>
        <w:spacing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Otwarcie ofert jest niepubliczne.</w:t>
      </w:r>
    </w:p>
    <w:p w14:paraId="4064F1D7" w14:textId="77777777" w:rsidR="0030357C" w:rsidRDefault="0030357C" w:rsidP="0030357C">
      <w:pPr>
        <w:numPr>
          <w:ilvl w:val="0"/>
          <w:numId w:val="11"/>
        </w:numPr>
        <w:tabs>
          <w:tab w:val="clear" w:pos="2340"/>
        </w:tabs>
        <w:spacing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Najpóźniej przed otwarciem ofert Zamawiający zamieści na stronie internetowej prowadzonego postępowania informację o kwocie, jaką zamierza przeznaczyć na sfinansowanie zamówienia.</w:t>
      </w:r>
    </w:p>
    <w:p w14:paraId="56C165BF" w14:textId="28898FF8" w:rsidR="0030357C" w:rsidRPr="0030357C" w:rsidRDefault="0030357C" w:rsidP="0030357C">
      <w:pPr>
        <w:numPr>
          <w:ilvl w:val="0"/>
          <w:numId w:val="11"/>
        </w:numPr>
        <w:tabs>
          <w:tab w:val="clear" w:pos="2340"/>
        </w:tabs>
        <w:spacing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Niezwłocznie po otwarciu ofert Zamawiający zamieści na stronie internetowej prowadzonego postępowania informacje o:</w:t>
      </w:r>
    </w:p>
    <w:p w14:paraId="3E43B8C6" w14:textId="77777777" w:rsidR="0030357C" w:rsidRDefault="0030357C" w:rsidP="0030357C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nazwach albo imionach i nazwiskach oraz siedzibach lub miejscach prowadzonej działalności gospodarczej albo miejscach zamieszkania Wykonawców, których oferty zostały otwarte;</w:t>
      </w:r>
    </w:p>
    <w:p w14:paraId="60D66CA1" w14:textId="1F634466" w:rsidR="0030357C" w:rsidRPr="0030357C" w:rsidRDefault="0030357C" w:rsidP="0030357C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0357C">
        <w:rPr>
          <w:rFonts w:ascii="Arial" w:hAnsi="Arial" w:cs="Arial"/>
          <w:sz w:val="20"/>
          <w:szCs w:val="20"/>
        </w:rPr>
        <w:t>cenach lub kosztach zawartych w ofertach.</w:t>
      </w:r>
    </w:p>
    <w:p w14:paraId="19C181DD" w14:textId="47A0D141" w:rsidR="00080477" w:rsidRPr="00EB41DB" w:rsidRDefault="00490655" w:rsidP="007E63B9">
      <w:pPr>
        <w:pBdr>
          <w:bottom w:val="double" w:sz="4" w:space="1" w:color="auto"/>
        </w:pBdr>
        <w:shd w:val="clear" w:color="auto" w:fill="DAEEF3"/>
        <w:tabs>
          <w:tab w:val="num" w:pos="142"/>
        </w:tabs>
        <w:spacing w:before="360" w:after="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XVII</w:t>
      </w:r>
      <w:r w:rsidR="007E63B9" w:rsidRPr="00EB41DB">
        <w:rPr>
          <w:rFonts w:ascii="Arial" w:hAnsi="Arial" w:cs="Arial"/>
          <w:b/>
          <w:sz w:val="20"/>
          <w:szCs w:val="20"/>
        </w:rPr>
        <w:t xml:space="preserve">. </w:t>
      </w:r>
      <w:r w:rsidR="00927FE7" w:rsidRPr="00EB41DB">
        <w:rPr>
          <w:rFonts w:ascii="Arial" w:hAnsi="Arial" w:cs="Arial"/>
          <w:b/>
          <w:sz w:val="20"/>
          <w:szCs w:val="20"/>
        </w:rPr>
        <w:t>OPIS KRYTERIÓW</w:t>
      </w:r>
      <w:r w:rsidR="007660F9" w:rsidRPr="00EB41DB">
        <w:rPr>
          <w:rFonts w:ascii="Arial" w:hAnsi="Arial" w:cs="Arial"/>
          <w:b/>
          <w:sz w:val="20"/>
          <w:szCs w:val="20"/>
        </w:rPr>
        <w:t xml:space="preserve"> OCENY OFERT</w:t>
      </w:r>
      <w:r w:rsidR="00927FE7" w:rsidRPr="00EB41DB">
        <w:rPr>
          <w:rFonts w:ascii="Arial" w:hAnsi="Arial" w:cs="Arial"/>
          <w:b/>
          <w:sz w:val="20"/>
          <w:szCs w:val="20"/>
        </w:rPr>
        <w:t xml:space="preserve">, WRAZ Z PODANIEM WAG TYCH </w:t>
      </w:r>
      <w:r w:rsidR="005B5095" w:rsidRPr="00EB41DB">
        <w:rPr>
          <w:rFonts w:ascii="Arial" w:hAnsi="Arial" w:cs="Arial"/>
          <w:b/>
          <w:sz w:val="20"/>
          <w:szCs w:val="20"/>
        </w:rPr>
        <w:t>KRYTERIÓW I SPOSOBU OCENY OFERT</w:t>
      </w:r>
    </w:p>
    <w:p w14:paraId="2F9FB4C2" w14:textId="77777777" w:rsidR="00315771" w:rsidRPr="00EB41DB" w:rsidRDefault="00315771" w:rsidP="00315771">
      <w:pPr>
        <w:spacing w:line="360" w:lineRule="auto"/>
        <w:rPr>
          <w:rFonts w:ascii="Arial" w:hAnsi="Arial" w:cs="Arial"/>
          <w:sz w:val="20"/>
          <w:szCs w:val="20"/>
        </w:rPr>
      </w:pPr>
    </w:p>
    <w:p w14:paraId="1CE6362B" w14:textId="078CA47D" w:rsidR="00FA701F" w:rsidRPr="00EB41DB" w:rsidRDefault="00FA701F" w:rsidP="00B4422C">
      <w:pPr>
        <w:pStyle w:val="Akapitzlist"/>
        <w:widowControl w:val="0"/>
        <w:numPr>
          <w:ilvl w:val="3"/>
          <w:numId w:val="9"/>
        </w:numPr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Oferty nie podlegające odrzuceniu oceniane będą na podstawie następujących kryteriów:</w:t>
      </w:r>
    </w:p>
    <w:p w14:paraId="46B8D23B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</w:p>
    <w:p w14:paraId="3B660DA1" w14:textId="77777777" w:rsidR="00FA701F" w:rsidRPr="00EB41DB" w:rsidRDefault="00FA701F" w:rsidP="0033418A">
      <w:pPr>
        <w:widowControl w:val="0"/>
        <w:numPr>
          <w:ilvl w:val="0"/>
          <w:numId w:val="34"/>
        </w:numPr>
        <w:tabs>
          <w:tab w:val="num" w:pos="284"/>
          <w:tab w:val="left" w:pos="360"/>
        </w:tabs>
        <w:adjustRightInd w:val="0"/>
        <w:spacing w:line="360" w:lineRule="auto"/>
        <w:textAlignment w:val="baseline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Cena brutto</w:t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  <w:t>-</w:t>
      </w:r>
      <w:r w:rsidRPr="00EB41DB">
        <w:rPr>
          <w:rFonts w:ascii="Arial" w:hAnsi="Arial" w:cs="Arial"/>
          <w:b/>
          <w:sz w:val="20"/>
          <w:szCs w:val="20"/>
        </w:rPr>
        <w:tab/>
        <w:t>waga kryterium</w:t>
      </w:r>
      <w:r w:rsidRPr="00EB41DB">
        <w:rPr>
          <w:rFonts w:ascii="Arial" w:hAnsi="Arial" w:cs="Arial"/>
          <w:b/>
          <w:sz w:val="20"/>
          <w:szCs w:val="20"/>
        </w:rPr>
        <w:tab/>
        <w:t>-</w:t>
      </w:r>
      <w:r w:rsidRPr="00EB41DB">
        <w:rPr>
          <w:rFonts w:ascii="Arial" w:hAnsi="Arial" w:cs="Arial"/>
          <w:b/>
          <w:sz w:val="20"/>
          <w:szCs w:val="20"/>
        </w:rPr>
        <w:tab/>
        <w:t>100 %</w:t>
      </w:r>
    </w:p>
    <w:p w14:paraId="5525BE6A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b/>
          <w:sz w:val="20"/>
          <w:szCs w:val="20"/>
        </w:rPr>
      </w:pPr>
    </w:p>
    <w:p w14:paraId="2406DC0D" w14:textId="74CABB23" w:rsidR="00FA701F" w:rsidRPr="00EB41DB" w:rsidRDefault="00FA701F" w:rsidP="0068651E">
      <w:pPr>
        <w:widowControl w:val="0"/>
        <w:tabs>
          <w:tab w:val="num" w:pos="284"/>
        </w:tabs>
        <w:adjustRightInd w:val="0"/>
        <w:spacing w:line="360" w:lineRule="auto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Olej napędowy jest towarem ogólnie dostępnym o określonych przepisami powszechnie obowiązującymi standardach jakościowych. Zamawiający w opisie przedmiotu zamówienia szczegółowo określił te standardy jakościowe odnoszące się do wszystkich istotnych cech przedmiotu zamówienia,  dlatego zastosował kryterium „cena</w:t>
      </w:r>
      <w:r w:rsidR="00A64AEB" w:rsidRPr="00EB41DB">
        <w:rPr>
          <w:rFonts w:ascii="Arial" w:hAnsi="Arial" w:cs="Arial"/>
          <w:b/>
          <w:sz w:val="20"/>
          <w:szCs w:val="20"/>
        </w:rPr>
        <w:t>” o wadze 100% (art. 246 ust. 2</w:t>
      </w:r>
      <w:r w:rsidR="0068651E" w:rsidRPr="00EB41DB">
        <w:rPr>
          <w:rFonts w:ascii="Arial" w:hAnsi="Arial" w:cs="Arial"/>
          <w:b/>
          <w:sz w:val="20"/>
          <w:szCs w:val="20"/>
        </w:rPr>
        <w:t xml:space="preserve"> ustawy Pzp). </w:t>
      </w:r>
      <w:r w:rsidRPr="00EB41DB">
        <w:rPr>
          <w:rFonts w:ascii="Arial" w:hAnsi="Arial" w:cs="Arial"/>
          <w:b/>
          <w:sz w:val="20"/>
          <w:szCs w:val="20"/>
        </w:rPr>
        <w:t xml:space="preserve">Obliczenie kosztu cyklu życia jest niezasadne w stosunku do przedmiotu zamówienia, który jest materiałem jednorazowo, w krótkim okresie czasu po dostawie, bezpowrotnie zużywalnym, </w:t>
      </w:r>
      <w:r w:rsidR="0089559B" w:rsidRPr="00EB41DB">
        <w:rPr>
          <w:rFonts w:ascii="Arial" w:hAnsi="Arial" w:cs="Arial"/>
          <w:b/>
          <w:sz w:val="20"/>
          <w:szCs w:val="20"/>
        </w:rPr>
        <w:t xml:space="preserve">jego używanie </w:t>
      </w:r>
      <w:r w:rsidRPr="00EB41DB">
        <w:rPr>
          <w:rFonts w:ascii="Arial" w:hAnsi="Arial" w:cs="Arial"/>
          <w:b/>
          <w:sz w:val="20"/>
          <w:szCs w:val="20"/>
        </w:rPr>
        <w:t>nie powoduje zużycia energii i innych zasobów, gdyż sam jest wystandaryzowanym nośnikiem energii. Wystandaryzowany, jednolity dla wszystkich wykonawców jest także sposób nabycia przedmiotu zamówienia - wystandaryzowany zbiornik paliw znajdujący się w siedzibie Zamawiającego. Koszty wycofania z eksploatacji, zbierania,</w:t>
      </w:r>
      <w:r w:rsidR="00A64AEB" w:rsidRPr="00EB41DB">
        <w:rPr>
          <w:rFonts w:ascii="Arial" w:hAnsi="Arial" w:cs="Arial"/>
          <w:b/>
          <w:sz w:val="20"/>
          <w:szCs w:val="20"/>
        </w:rPr>
        <w:t xml:space="preserve"> recyklingu- nie występują</w:t>
      </w:r>
      <w:r w:rsidRPr="00EB41DB">
        <w:rPr>
          <w:rFonts w:ascii="Arial" w:hAnsi="Arial" w:cs="Arial"/>
          <w:b/>
          <w:sz w:val="20"/>
          <w:szCs w:val="20"/>
        </w:rPr>
        <w:t>.</w:t>
      </w:r>
      <w:r w:rsidR="002D5B22" w:rsidRPr="00EB41DB">
        <w:rPr>
          <w:rFonts w:ascii="Arial" w:hAnsi="Arial" w:cs="Arial"/>
          <w:b/>
          <w:sz w:val="20"/>
          <w:szCs w:val="20"/>
        </w:rPr>
        <w:t xml:space="preserve"> </w:t>
      </w:r>
    </w:p>
    <w:p w14:paraId="363495A5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</w:p>
    <w:p w14:paraId="1A5DBA41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 xml:space="preserve">Punktacja w ramach kryterium: </w:t>
      </w:r>
      <w:r w:rsidRPr="00EB41DB">
        <w:rPr>
          <w:rFonts w:ascii="Arial" w:hAnsi="Arial" w:cs="Arial"/>
          <w:b/>
          <w:bCs/>
          <w:sz w:val="20"/>
          <w:szCs w:val="20"/>
          <w:u w:val="single"/>
        </w:rPr>
        <w:t xml:space="preserve">„cena brutto” </w:t>
      </w:r>
      <w:r w:rsidRPr="00EB41DB">
        <w:rPr>
          <w:rFonts w:ascii="Arial" w:hAnsi="Arial" w:cs="Arial"/>
          <w:b/>
          <w:bCs/>
          <w:sz w:val="20"/>
          <w:szCs w:val="20"/>
        </w:rPr>
        <w:t>obliczana będzie wg następującego wzoru:</w:t>
      </w:r>
    </w:p>
    <w:p w14:paraId="18BF04E4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</w:p>
    <w:p w14:paraId="732B57EC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W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c</w:t>
      </w:r>
      <w:r w:rsidRPr="00EB41DB">
        <w:rPr>
          <w:rFonts w:ascii="Arial" w:hAnsi="Arial" w:cs="Arial"/>
          <w:b/>
          <w:bCs/>
          <w:sz w:val="20"/>
          <w:szCs w:val="20"/>
        </w:rPr>
        <w:t xml:space="preserve">= 100pkt </w:t>
      </w:r>
      <w:r w:rsidRPr="00EB41DB">
        <w:rPr>
          <w:rFonts w:ascii="Arial" w:hAnsi="Arial" w:cs="Arial"/>
          <w:sz w:val="20"/>
          <w:szCs w:val="20"/>
        </w:rPr>
        <w:t>x</w:t>
      </w:r>
      <w:r w:rsidRPr="00EB41DB">
        <w:rPr>
          <w:rFonts w:ascii="Arial" w:hAnsi="Arial" w:cs="Arial"/>
          <w:b/>
          <w:bCs/>
          <w:sz w:val="20"/>
          <w:szCs w:val="20"/>
        </w:rPr>
        <w:t xml:space="preserve"> C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min</w:t>
      </w:r>
      <w:r w:rsidRPr="00EB41DB">
        <w:rPr>
          <w:rFonts w:ascii="Arial" w:hAnsi="Arial" w:cs="Arial"/>
          <w:b/>
          <w:bCs/>
          <w:sz w:val="20"/>
          <w:szCs w:val="20"/>
        </w:rPr>
        <w:t>/ C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b</w:t>
      </w:r>
    </w:p>
    <w:p w14:paraId="63FB2633" w14:textId="4DA4B756" w:rsidR="00CF4FFA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gdzie:</w:t>
      </w:r>
    </w:p>
    <w:p w14:paraId="34F564F2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W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c</w:t>
      </w:r>
      <w:r w:rsidRPr="00EB41DB">
        <w:rPr>
          <w:rFonts w:ascii="Arial" w:hAnsi="Arial" w:cs="Arial"/>
          <w:sz w:val="20"/>
          <w:szCs w:val="20"/>
        </w:rPr>
        <w:t xml:space="preserve"> – ilość punktów przyznanych danej ofercie za cenę,</w:t>
      </w:r>
    </w:p>
    <w:p w14:paraId="452E5967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C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min</w:t>
      </w:r>
      <w:r w:rsidRPr="00EB41DB">
        <w:rPr>
          <w:rFonts w:ascii="Arial" w:hAnsi="Arial" w:cs="Arial"/>
          <w:sz w:val="20"/>
          <w:szCs w:val="20"/>
        </w:rPr>
        <w:t>- najniższa cena brutto spośród ofert nieodrzuconych,</w:t>
      </w:r>
    </w:p>
    <w:p w14:paraId="1E2894D2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C</w:t>
      </w:r>
      <w:r w:rsidRPr="00EB41DB">
        <w:rPr>
          <w:rFonts w:ascii="Arial" w:hAnsi="Arial" w:cs="Arial"/>
          <w:b/>
          <w:bCs/>
          <w:sz w:val="20"/>
          <w:szCs w:val="20"/>
          <w:vertAlign w:val="subscript"/>
        </w:rPr>
        <w:t>b</w:t>
      </w:r>
      <w:r w:rsidRPr="00EB41DB">
        <w:rPr>
          <w:rFonts w:ascii="Arial" w:hAnsi="Arial" w:cs="Arial"/>
          <w:sz w:val="20"/>
          <w:szCs w:val="20"/>
        </w:rPr>
        <w:t xml:space="preserve"> - cena brutto badanej oferty,</w:t>
      </w:r>
    </w:p>
    <w:p w14:paraId="15E1EBF2" w14:textId="77777777" w:rsidR="00FA701F" w:rsidRPr="00EB41DB" w:rsidRDefault="00FA701F" w:rsidP="00FA701F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 xml:space="preserve">100pkt  </w:t>
      </w:r>
      <w:r w:rsidRPr="00EB41DB">
        <w:rPr>
          <w:rFonts w:ascii="Arial" w:hAnsi="Arial" w:cs="Arial"/>
          <w:sz w:val="20"/>
          <w:szCs w:val="20"/>
        </w:rPr>
        <w:t>- maksymalna ilość punktów do zdobycia.</w:t>
      </w:r>
    </w:p>
    <w:p w14:paraId="17256A79" w14:textId="77777777" w:rsidR="00EB1181" w:rsidRPr="00EB41DB" w:rsidRDefault="00EB1181" w:rsidP="00315771">
      <w:pPr>
        <w:widowControl w:val="0"/>
        <w:tabs>
          <w:tab w:val="num" w:pos="284"/>
        </w:tabs>
        <w:adjustRightInd w:val="0"/>
        <w:spacing w:line="360" w:lineRule="auto"/>
        <w:textAlignment w:val="baseline"/>
        <w:rPr>
          <w:rFonts w:ascii="Arial" w:hAnsi="Arial" w:cs="Arial"/>
          <w:b/>
          <w:sz w:val="20"/>
          <w:szCs w:val="20"/>
        </w:rPr>
      </w:pPr>
    </w:p>
    <w:p w14:paraId="11726958" w14:textId="77777777" w:rsidR="00EB1181" w:rsidRPr="00EB41DB" w:rsidRDefault="00EB1181" w:rsidP="00781F67">
      <w:pPr>
        <w:widowControl w:val="0"/>
        <w:numPr>
          <w:ilvl w:val="3"/>
          <w:numId w:val="9"/>
        </w:numPr>
        <w:adjustRightInd w:val="0"/>
        <w:spacing w:line="36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 najkorzystniejszą zostanie uznana oferta, która uzyska największą liczbę punktów po ocenie według powyższych kryteriów.</w:t>
      </w:r>
    </w:p>
    <w:p w14:paraId="6D401016" w14:textId="77777777" w:rsidR="003900D0" w:rsidRPr="00EB41DB" w:rsidRDefault="00A209DE" w:rsidP="00781F67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Punktacja przy</w:t>
      </w:r>
      <w:r w:rsidR="00B82A0E" w:rsidRPr="00EB41DB">
        <w:rPr>
          <w:rFonts w:ascii="Arial" w:hAnsi="Arial" w:cs="Arial"/>
          <w:sz w:val="20"/>
          <w:szCs w:val="20"/>
        </w:rPr>
        <w:t xml:space="preserve">znawana ofertom </w:t>
      </w:r>
      <w:r w:rsidRPr="00EB41DB">
        <w:rPr>
          <w:rFonts w:ascii="Arial" w:hAnsi="Arial" w:cs="Arial"/>
          <w:sz w:val="20"/>
          <w:szCs w:val="20"/>
        </w:rPr>
        <w:t>będzie liczona z dokładności</w:t>
      </w:r>
      <w:r w:rsidR="00154961" w:rsidRPr="00EB41DB">
        <w:rPr>
          <w:rFonts w:ascii="Arial" w:hAnsi="Arial" w:cs="Arial"/>
          <w:sz w:val="20"/>
          <w:szCs w:val="20"/>
        </w:rPr>
        <w:t xml:space="preserve">ą do dwóch miejsc po przecinku,             </w:t>
      </w:r>
      <w:r w:rsidRPr="00EB41DB">
        <w:rPr>
          <w:rFonts w:ascii="Arial" w:hAnsi="Arial" w:cs="Arial"/>
          <w:sz w:val="20"/>
          <w:szCs w:val="20"/>
        </w:rPr>
        <w:t>zgodnie z zasadami arytmetyki.</w:t>
      </w:r>
    </w:p>
    <w:p w14:paraId="4DB601E5" w14:textId="77777777" w:rsidR="003900D0" w:rsidRPr="00EB41DB" w:rsidRDefault="00DE2294" w:rsidP="00781F67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 toku badania i oceny ofert Zamawiający może żądać od Wykonawcy wyjaśnień dotyczących treści złożonej oferty, w tym zaoferowanej ceny.</w:t>
      </w:r>
    </w:p>
    <w:p w14:paraId="5A73893A" w14:textId="77777777" w:rsidR="004C33E9" w:rsidRPr="00EB41DB" w:rsidRDefault="001E29ED" w:rsidP="00781F67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DE2294" w:rsidRPr="00EB41DB">
        <w:rPr>
          <w:rFonts w:ascii="Arial" w:hAnsi="Arial" w:cs="Arial"/>
          <w:sz w:val="20"/>
          <w:szCs w:val="20"/>
        </w:rPr>
        <w:t>Zamawiający udzieli zamówienia Wykonawcy, którego oferta zostanie uznana za najkorzystniejszą.</w:t>
      </w:r>
    </w:p>
    <w:p w14:paraId="0E7C8B07" w14:textId="68836E35" w:rsidR="004B1F2E" w:rsidRPr="00EB41DB" w:rsidRDefault="004B1F2E" w:rsidP="004B1F2E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 przypadku, gdy dwie lub więcej ofert niepodlegających odrzuceniu zawierać będzie taką samą najniższą cenę, Zamawiający wezwie wykonawców, którzy złożyli te oferty, do złożenia ofert dodatkowych zawierających nową cenę, w wyznaczonym przez Zamawiającego terminie.</w:t>
      </w:r>
    </w:p>
    <w:p w14:paraId="029B017B" w14:textId="633E8036" w:rsidR="004B1F2E" w:rsidRPr="00EB41DB" w:rsidRDefault="004B1F2E" w:rsidP="004B1F2E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Oferta dodatkowa może zawierać cenę nie wyższą niż cena zaoferowana w ofercie pierwotnej.</w:t>
      </w:r>
    </w:p>
    <w:p w14:paraId="50016C82" w14:textId="7872B408" w:rsidR="004B1F2E" w:rsidRPr="00EB41DB" w:rsidRDefault="004B1F2E" w:rsidP="004B1F2E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Oferta dodatkowa składana jest</w:t>
      </w:r>
      <w:r w:rsidR="00002E29">
        <w:rPr>
          <w:rFonts w:ascii="Arial" w:hAnsi="Arial" w:cs="Arial"/>
          <w:sz w:val="20"/>
          <w:szCs w:val="20"/>
        </w:rPr>
        <w:t xml:space="preserve"> </w:t>
      </w:r>
      <w:r w:rsidRPr="00EB41DB">
        <w:rPr>
          <w:rFonts w:ascii="Arial" w:hAnsi="Arial" w:cs="Arial"/>
          <w:sz w:val="20"/>
          <w:szCs w:val="20"/>
        </w:rPr>
        <w:t>w sposób i w terminie wskazanym przez Zamawiającego w wezwaniu.</w:t>
      </w:r>
    </w:p>
    <w:p w14:paraId="32C4DC2E" w14:textId="5BCE8263" w:rsidR="004B1F2E" w:rsidRPr="00EB41DB" w:rsidRDefault="004B1F2E" w:rsidP="004B1F2E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W przypadku gdy wykonawca nie złoży oferty dodatkowej w wyznaczonym terminie, przyjmuje się, że pozostaje związany ceną zaoferowaną w ofercie pierwotnej.</w:t>
      </w:r>
    </w:p>
    <w:p w14:paraId="2AF39CD1" w14:textId="3E25AC14" w:rsidR="004B1F2E" w:rsidRPr="00EB41DB" w:rsidRDefault="004B1F2E" w:rsidP="004B1F2E">
      <w:pPr>
        <w:pStyle w:val="Akapitzlist"/>
        <w:numPr>
          <w:ilvl w:val="3"/>
          <w:numId w:val="9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Jeżeli po złożeniu ofert dodatkowych dwie lub więcej ofert nadal będzie zawierało taką samą najniższą cenę, a nie będzie możliwe dokonanie wyboru najkorzystniejszej oferty, Zamawiający unieważni postępowanie.</w:t>
      </w:r>
    </w:p>
    <w:p w14:paraId="1D646A83" w14:textId="77777777" w:rsidR="00552FBA" w:rsidRPr="00EB41DB" w:rsidRDefault="00490655" w:rsidP="007E63B9">
      <w:pPr>
        <w:pStyle w:val="Teksttreci40"/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right="23" w:firstLine="0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XVIII</w:t>
      </w:r>
      <w:r w:rsidR="007E63B9" w:rsidRPr="00EB41DB">
        <w:rPr>
          <w:rFonts w:ascii="Arial" w:hAnsi="Arial" w:cs="Arial"/>
          <w:b/>
          <w:sz w:val="20"/>
          <w:szCs w:val="20"/>
        </w:rPr>
        <w:t>.</w:t>
      </w:r>
      <w:r w:rsidR="007E63B9" w:rsidRPr="00EB41DB">
        <w:rPr>
          <w:rFonts w:ascii="Arial" w:hAnsi="Arial" w:cs="Arial"/>
          <w:b/>
          <w:bCs/>
          <w:sz w:val="20"/>
          <w:szCs w:val="20"/>
        </w:rPr>
        <w:t xml:space="preserve"> </w:t>
      </w:r>
      <w:r w:rsidR="00D8710C" w:rsidRPr="00EB41DB">
        <w:rPr>
          <w:rFonts w:ascii="Arial" w:hAnsi="Arial" w:cs="Arial"/>
          <w:b/>
          <w:bCs/>
          <w:sz w:val="20"/>
          <w:szCs w:val="20"/>
        </w:rPr>
        <w:t>INFORMACJE</w:t>
      </w:r>
      <w:r w:rsidR="00D8710C" w:rsidRPr="00EB41DB">
        <w:rPr>
          <w:rFonts w:ascii="Arial" w:hAnsi="Arial" w:cs="Arial"/>
          <w:b/>
          <w:sz w:val="20"/>
          <w:szCs w:val="20"/>
        </w:rPr>
        <w:t xml:space="preserve"> O FORMALNOŚCIACH, JAKIE POWINNY BYĆ DOPEŁNIONE PO WYBORZE OFERTY W CELU ZAWARCIA UMOWY W</w:t>
      </w:r>
      <w:r w:rsidR="005B5095" w:rsidRPr="00EB41DB">
        <w:rPr>
          <w:rFonts w:ascii="Arial" w:hAnsi="Arial" w:cs="Arial"/>
          <w:b/>
          <w:sz w:val="20"/>
          <w:szCs w:val="20"/>
        </w:rPr>
        <w:t> SPRAWIE ZAMÓWIENIA PUBLICZNEGO</w:t>
      </w:r>
    </w:p>
    <w:p w14:paraId="3056E168" w14:textId="77777777" w:rsidR="00EC2888" w:rsidRPr="00EB41DB" w:rsidRDefault="00EC2888" w:rsidP="00A95AA2">
      <w:pPr>
        <w:numPr>
          <w:ilvl w:val="0"/>
          <w:numId w:val="8"/>
        </w:numPr>
        <w:tabs>
          <w:tab w:val="clear" w:pos="1800"/>
        </w:tabs>
        <w:spacing w:before="240" w:line="360" w:lineRule="auto"/>
        <w:ind w:left="462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zawiera umowę w sprawie zamówienia publiczneg</w:t>
      </w:r>
      <w:r w:rsidR="0054737E" w:rsidRPr="00EB41DB">
        <w:rPr>
          <w:rFonts w:ascii="Arial" w:hAnsi="Arial" w:cs="Arial"/>
          <w:sz w:val="20"/>
          <w:szCs w:val="20"/>
        </w:rPr>
        <w:t>o w terminie nie krótszym niż 5 </w:t>
      </w:r>
      <w:r w:rsidRPr="00EB41DB">
        <w:rPr>
          <w:rFonts w:ascii="Arial" w:hAnsi="Arial" w:cs="Arial"/>
          <w:sz w:val="20"/>
          <w:szCs w:val="20"/>
        </w:rPr>
        <w:t>dni od dnia przesłania zawiadomienia o wyborze najkorzystniejszej oferty.</w:t>
      </w:r>
    </w:p>
    <w:p w14:paraId="10122701" w14:textId="77777777" w:rsidR="00EC2888" w:rsidRPr="00EB41DB" w:rsidRDefault="00EC2888" w:rsidP="00A95AA2">
      <w:pPr>
        <w:numPr>
          <w:ilvl w:val="0"/>
          <w:numId w:val="8"/>
        </w:numPr>
        <w:tabs>
          <w:tab w:val="clear" w:pos="1800"/>
        </w:tabs>
        <w:spacing w:line="360" w:lineRule="auto"/>
        <w:ind w:left="462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Zamawiający może zawrzeć umowę w sprawie zamówienia publicznego przed upływem terminu, o którym mowa w ust. 1, jeżeli </w:t>
      </w:r>
      <w:r w:rsidRPr="00EB41DB">
        <w:rPr>
          <w:rFonts w:ascii="Arial" w:hAnsi="Arial" w:cs="Arial"/>
          <w:sz w:val="20"/>
          <w:szCs w:val="20"/>
        </w:rPr>
        <w:tab/>
        <w:t>w postępowaniu o udzielenie zamówienia prowadzonym w trybie</w:t>
      </w:r>
      <w:r w:rsidRPr="00EB41DB">
        <w:rPr>
          <w:rFonts w:ascii="Arial" w:hAnsi="Arial" w:cs="Arial"/>
          <w:sz w:val="20"/>
          <w:szCs w:val="20"/>
        </w:rPr>
        <w:tab/>
        <w:t>podstawowym złożono tylko jedną ofertę.</w:t>
      </w:r>
    </w:p>
    <w:p w14:paraId="236F0B23" w14:textId="77777777" w:rsidR="00552FBA" w:rsidRPr="00EB41DB" w:rsidRDefault="00552FBA" w:rsidP="00A95AA2">
      <w:pPr>
        <w:numPr>
          <w:ilvl w:val="0"/>
          <w:numId w:val="8"/>
        </w:numPr>
        <w:tabs>
          <w:tab w:val="clear" w:pos="1800"/>
        </w:tabs>
        <w:spacing w:line="360" w:lineRule="auto"/>
        <w:ind w:left="462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W przypadku wyboru oferty złożonej przez Wykonawców wspólnie ubiegających się o udzielenie zamówienia Zamawiający </w:t>
      </w:r>
      <w:r w:rsidR="001D28CC" w:rsidRPr="00EB41DB">
        <w:rPr>
          <w:rFonts w:ascii="Arial" w:hAnsi="Arial" w:cs="Arial"/>
          <w:sz w:val="20"/>
          <w:szCs w:val="20"/>
        </w:rPr>
        <w:t>zastrzega sobie prawo żądania przed zawarciem umowy w sprawie zamówienia publicznego umowy regulującej współpracę tych Wykonawców.</w:t>
      </w:r>
    </w:p>
    <w:p w14:paraId="760AF2E9" w14:textId="77777777" w:rsidR="000F6DE4" w:rsidRPr="00EB41DB" w:rsidRDefault="00DE2294" w:rsidP="000F6DE4">
      <w:pPr>
        <w:numPr>
          <w:ilvl w:val="0"/>
          <w:numId w:val="8"/>
        </w:numPr>
        <w:tabs>
          <w:tab w:val="clear" w:pos="1800"/>
        </w:tabs>
        <w:spacing w:line="360" w:lineRule="auto"/>
        <w:ind w:left="462" w:hanging="426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lastRenderedPageBreak/>
        <w:t xml:space="preserve">Wykonawca będzie zobowiązany do podpisania umowy w miejscu i </w:t>
      </w:r>
      <w:r w:rsidR="00C83BC8" w:rsidRPr="00EB41DB">
        <w:rPr>
          <w:rFonts w:ascii="Arial" w:hAnsi="Arial" w:cs="Arial"/>
          <w:sz w:val="20"/>
          <w:szCs w:val="20"/>
        </w:rPr>
        <w:t>terminie</w:t>
      </w:r>
      <w:r w:rsidRPr="00EB41DB">
        <w:rPr>
          <w:rFonts w:ascii="Arial" w:hAnsi="Arial" w:cs="Arial"/>
          <w:sz w:val="20"/>
          <w:szCs w:val="20"/>
        </w:rPr>
        <w:t xml:space="preserve"> wskazanym przez Zamawiającego.</w:t>
      </w:r>
    </w:p>
    <w:p w14:paraId="1D15D380" w14:textId="77777777" w:rsidR="00552FBA" w:rsidRPr="00EB41DB" w:rsidRDefault="00D8710C" w:rsidP="00A95AA2">
      <w:pPr>
        <w:pStyle w:val="Teksttreci40"/>
        <w:numPr>
          <w:ilvl w:val="2"/>
          <w:numId w:val="20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right="23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WYMAGANIA</w:t>
      </w:r>
      <w:r w:rsidRPr="00EB41DB">
        <w:rPr>
          <w:rFonts w:ascii="Arial" w:hAnsi="Arial" w:cs="Arial"/>
          <w:b/>
          <w:sz w:val="20"/>
          <w:szCs w:val="20"/>
        </w:rPr>
        <w:t xml:space="preserve"> DOTYCZĄCE ZABEZPIECZ</w:t>
      </w:r>
      <w:r w:rsidR="005B5095" w:rsidRPr="00EB41DB">
        <w:rPr>
          <w:rFonts w:ascii="Arial" w:hAnsi="Arial" w:cs="Arial"/>
          <w:b/>
          <w:sz w:val="20"/>
          <w:szCs w:val="20"/>
        </w:rPr>
        <w:t>ENIA NALEŻYTEGO WYKONANIA UMOWY</w:t>
      </w:r>
    </w:p>
    <w:p w14:paraId="695F9CE8" w14:textId="77777777" w:rsidR="00297DAD" w:rsidRPr="00EB41DB" w:rsidRDefault="00297DAD" w:rsidP="009E5A02">
      <w:pPr>
        <w:autoSpaceDE w:val="0"/>
        <w:autoSpaceDN w:val="0"/>
        <w:adjustRightInd w:val="0"/>
        <w:rPr>
          <w:rFonts w:ascii="CIDFont+F3" w:hAnsi="CIDFont+F3" w:cs="CIDFont+F3"/>
          <w:sz w:val="19"/>
          <w:szCs w:val="19"/>
        </w:rPr>
      </w:pPr>
    </w:p>
    <w:p w14:paraId="14134E18" w14:textId="77777777" w:rsidR="009E5A02" w:rsidRPr="00EB41DB" w:rsidRDefault="008465AC" w:rsidP="008465A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>Zamawiający nie wymaga złożenia zabezpieczenia należytego wykonania umowy.</w:t>
      </w:r>
    </w:p>
    <w:p w14:paraId="43A7B214" w14:textId="77777777" w:rsidR="00552FBA" w:rsidRPr="00EB41DB" w:rsidRDefault="00541DD9" w:rsidP="00A95AA2">
      <w:pPr>
        <w:pStyle w:val="Teksttreci40"/>
        <w:numPr>
          <w:ilvl w:val="2"/>
          <w:numId w:val="20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right="23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bCs/>
          <w:sz w:val="20"/>
          <w:szCs w:val="20"/>
        </w:rPr>
        <w:t>INFORMACJE</w:t>
      </w:r>
      <w:r w:rsidRPr="00EB41DB">
        <w:rPr>
          <w:rFonts w:ascii="Arial" w:hAnsi="Arial" w:cs="Arial"/>
          <w:b/>
          <w:sz w:val="20"/>
          <w:szCs w:val="20"/>
        </w:rPr>
        <w:t xml:space="preserve"> O </w:t>
      </w:r>
      <w:r w:rsidR="00AE3A66" w:rsidRPr="00EB41DB">
        <w:rPr>
          <w:rFonts w:ascii="Arial" w:hAnsi="Arial" w:cs="Arial"/>
          <w:b/>
          <w:sz w:val="20"/>
          <w:szCs w:val="20"/>
        </w:rPr>
        <w:t>TREŚCI ZAWIERANEJ UMOWY ORAZ MOŻ</w:t>
      </w:r>
      <w:r w:rsidRPr="00EB41DB">
        <w:rPr>
          <w:rFonts w:ascii="Arial" w:hAnsi="Arial" w:cs="Arial"/>
          <w:b/>
          <w:sz w:val="20"/>
          <w:szCs w:val="20"/>
        </w:rPr>
        <w:t>LIWOŚCI JEJ ZMIANY</w:t>
      </w:r>
    </w:p>
    <w:p w14:paraId="13678E6C" w14:textId="5DF22767" w:rsidR="00FA3063" w:rsidRPr="00EB41DB" w:rsidRDefault="001E29ED" w:rsidP="0033418A">
      <w:pPr>
        <w:pStyle w:val="Akapitzlist"/>
        <w:numPr>
          <w:ilvl w:val="0"/>
          <w:numId w:val="35"/>
        </w:num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541DD9" w:rsidRPr="00EB41DB">
        <w:rPr>
          <w:rFonts w:ascii="Arial" w:hAnsi="Arial" w:cs="Arial"/>
          <w:sz w:val="20"/>
          <w:szCs w:val="20"/>
        </w:rPr>
        <w:t>Wybrany Wykonawca jest zobowiązany do zawarcia umowy w sprawie zamówienia publiczne</w:t>
      </w:r>
      <w:r w:rsidR="005D51A8" w:rsidRPr="00EB41DB">
        <w:rPr>
          <w:rFonts w:ascii="Arial" w:hAnsi="Arial" w:cs="Arial"/>
          <w:sz w:val="20"/>
          <w:szCs w:val="20"/>
        </w:rPr>
        <w:t>go na warunkach określonych w Projekcie</w:t>
      </w:r>
      <w:r w:rsidR="002E24EC" w:rsidRPr="00EB41DB">
        <w:rPr>
          <w:rFonts w:ascii="Arial" w:hAnsi="Arial" w:cs="Arial"/>
          <w:sz w:val="20"/>
          <w:szCs w:val="20"/>
        </w:rPr>
        <w:t xml:space="preserve"> U</w:t>
      </w:r>
      <w:r w:rsidR="00541DD9" w:rsidRPr="00EB41DB">
        <w:rPr>
          <w:rFonts w:ascii="Arial" w:hAnsi="Arial" w:cs="Arial"/>
          <w:sz w:val="20"/>
          <w:szCs w:val="20"/>
        </w:rPr>
        <w:t xml:space="preserve">mowy, stanowiącym </w:t>
      </w:r>
      <w:r w:rsidR="00D32541" w:rsidRPr="00EB41DB">
        <w:rPr>
          <w:rFonts w:ascii="Arial" w:hAnsi="Arial" w:cs="Arial"/>
          <w:b/>
          <w:sz w:val="20"/>
          <w:szCs w:val="20"/>
        </w:rPr>
        <w:t xml:space="preserve">Załącznik nr </w:t>
      </w:r>
      <w:r w:rsidR="00E30A4B" w:rsidRPr="00EB41DB">
        <w:rPr>
          <w:rFonts w:ascii="Arial" w:hAnsi="Arial" w:cs="Arial"/>
          <w:b/>
          <w:sz w:val="20"/>
          <w:szCs w:val="20"/>
        </w:rPr>
        <w:t>5</w:t>
      </w:r>
      <w:r w:rsidR="00D32541" w:rsidRPr="00EB41DB">
        <w:rPr>
          <w:rFonts w:ascii="Arial" w:hAnsi="Arial" w:cs="Arial"/>
          <w:b/>
          <w:sz w:val="20"/>
          <w:szCs w:val="20"/>
        </w:rPr>
        <w:t xml:space="preserve"> do SWZ</w:t>
      </w:r>
      <w:r w:rsidR="00541DD9" w:rsidRPr="00EB41DB">
        <w:rPr>
          <w:rFonts w:ascii="Arial" w:hAnsi="Arial" w:cs="Arial"/>
          <w:sz w:val="20"/>
          <w:szCs w:val="20"/>
        </w:rPr>
        <w:t>.</w:t>
      </w:r>
    </w:p>
    <w:p w14:paraId="06CF80F5" w14:textId="77777777" w:rsidR="00541DD9" w:rsidRPr="00EB41DB" w:rsidRDefault="001E29ED" w:rsidP="0033418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541DD9" w:rsidRPr="00EB41DB">
        <w:rPr>
          <w:rFonts w:ascii="Arial" w:hAnsi="Arial" w:cs="Arial"/>
          <w:sz w:val="20"/>
          <w:szCs w:val="20"/>
        </w:rPr>
        <w:t>Zakres świadczenia Wykonawcy wynikający z umowy jest tożsamy z jego zobowiązaniem zawartym w ofercie.</w:t>
      </w:r>
    </w:p>
    <w:p w14:paraId="6192E190" w14:textId="689F308A" w:rsidR="00FA3063" w:rsidRPr="00EB41DB" w:rsidRDefault="001E29ED" w:rsidP="0033418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FA3063" w:rsidRPr="00EB41DB">
        <w:rPr>
          <w:rFonts w:ascii="Arial" w:hAnsi="Arial" w:cs="Arial"/>
          <w:sz w:val="20"/>
          <w:szCs w:val="20"/>
        </w:rPr>
        <w:t xml:space="preserve">Zamawiający przewiduje możliwość </w:t>
      </w:r>
      <w:r w:rsidR="00014473" w:rsidRPr="00EB41DB">
        <w:rPr>
          <w:rFonts w:ascii="Arial" w:hAnsi="Arial" w:cs="Arial"/>
          <w:sz w:val="20"/>
          <w:szCs w:val="20"/>
        </w:rPr>
        <w:t xml:space="preserve">zmiany zawartej umowy w stosunku do treści wybranej </w:t>
      </w:r>
      <w:r w:rsidR="002E24EC" w:rsidRPr="00EB41DB">
        <w:rPr>
          <w:rFonts w:ascii="Arial" w:hAnsi="Arial" w:cs="Arial"/>
          <w:sz w:val="20"/>
          <w:szCs w:val="20"/>
        </w:rPr>
        <w:t xml:space="preserve">oferty </w:t>
      </w:r>
      <w:r w:rsidR="006619E2" w:rsidRPr="00EB41DB">
        <w:rPr>
          <w:rFonts w:ascii="Arial" w:hAnsi="Arial" w:cs="Arial"/>
          <w:sz w:val="20"/>
          <w:szCs w:val="20"/>
        </w:rPr>
        <w:t>na zasadach określonych</w:t>
      </w:r>
      <w:r w:rsidR="00375C57" w:rsidRPr="00EB41DB">
        <w:rPr>
          <w:rFonts w:ascii="Arial" w:hAnsi="Arial" w:cs="Arial"/>
          <w:sz w:val="20"/>
          <w:szCs w:val="20"/>
        </w:rPr>
        <w:t xml:space="preserve"> w Projekcie</w:t>
      </w:r>
      <w:r w:rsidR="002E24EC" w:rsidRPr="00EB41DB">
        <w:rPr>
          <w:rFonts w:ascii="Arial" w:hAnsi="Arial" w:cs="Arial"/>
          <w:sz w:val="20"/>
          <w:szCs w:val="20"/>
        </w:rPr>
        <w:t xml:space="preserve"> U</w:t>
      </w:r>
      <w:r w:rsidR="00014473" w:rsidRPr="00EB41DB">
        <w:rPr>
          <w:rFonts w:ascii="Arial" w:hAnsi="Arial" w:cs="Arial"/>
          <w:sz w:val="20"/>
          <w:szCs w:val="20"/>
        </w:rPr>
        <w:t xml:space="preserve">mowy, stanowiącym </w:t>
      </w:r>
      <w:r w:rsidR="00D32541" w:rsidRPr="00EB41DB">
        <w:rPr>
          <w:rFonts w:ascii="Arial" w:hAnsi="Arial" w:cs="Arial"/>
          <w:b/>
          <w:sz w:val="20"/>
          <w:szCs w:val="20"/>
        </w:rPr>
        <w:t xml:space="preserve">Załącznik nr </w:t>
      </w:r>
      <w:r w:rsidR="00E30A4B" w:rsidRPr="00EB41DB">
        <w:rPr>
          <w:rFonts w:ascii="Arial" w:hAnsi="Arial" w:cs="Arial"/>
          <w:b/>
          <w:sz w:val="20"/>
          <w:szCs w:val="20"/>
        </w:rPr>
        <w:t>5</w:t>
      </w:r>
      <w:r w:rsidR="00D32541" w:rsidRPr="00EB41DB">
        <w:rPr>
          <w:rFonts w:ascii="Arial" w:hAnsi="Arial" w:cs="Arial"/>
          <w:b/>
          <w:sz w:val="20"/>
          <w:szCs w:val="20"/>
        </w:rPr>
        <w:t xml:space="preserve"> do SWZ</w:t>
      </w:r>
      <w:r w:rsidR="00014473" w:rsidRPr="00EB41DB">
        <w:rPr>
          <w:rFonts w:ascii="Arial" w:hAnsi="Arial" w:cs="Arial"/>
          <w:sz w:val="20"/>
          <w:szCs w:val="20"/>
        </w:rPr>
        <w:t>.</w:t>
      </w:r>
    </w:p>
    <w:p w14:paraId="5AE431BE" w14:textId="77777777" w:rsidR="009555CE" w:rsidRPr="00EB41DB" w:rsidRDefault="001E29ED" w:rsidP="0033418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ab/>
      </w:r>
      <w:r w:rsidR="00014473" w:rsidRPr="00EB41DB">
        <w:rPr>
          <w:rFonts w:ascii="Arial" w:hAnsi="Arial" w:cs="Arial"/>
          <w:sz w:val="20"/>
          <w:szCs w:val="20"/>
        </w:rPr>
        <w:t>Zmiana umowy wymaga dla swej ważności, pod rygorem nieważności, zachowania formy pisemnej.</w:t>
      </w:r>
    </w:p>
    <w:p w14:paraId="7F553D75" w14:textId="77777777" w:rsidR="00080477" w:rsidRPr="00EB41DB" w:rsidRDefault="00927FE7" w:rsidP="00A95AA2">
      <w:pPr>
        <w:pStyle w:val="Teksttreci40"/>
        <w:numPr>
          <w:ilvl w:val="2"/>
          <w:numId w:val="20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right="23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>POUCZE</w:t>
      </w:r>
      <w:r w:rsidR="005B5095" w:rsidRPr="00EB41DB">
        <w:rPr>
          <w:rFonts w:ascii="Arial" w:hAnsi="Arial" w:cs="Arial"/>
          <w:b/>
          <w:sz w:val="20"/>
          <w:szCs w:val="20"/>
        </w:rPr>
        <w:t xml:space="preserve">NIE O </w:t>
      </w:r>
      <w:r w:rsidR="005B5095" w:rsidRPr="00EB41DB">
        <w:rPr>
          <w:rFonts w:ascii="Arial" w:hAnsi="Arial" w:cs="Arial"/>
          <w:b/>
          <w:bCs/>
          <w:sz w:val="20"/>
          <w:szCs w:val="20"/>
        </w:rPr>
        <w:t>ŚRODKACH</w:t>
      </w:r>
      <w:r w:rsidR="005B5095" w:rsidRPr="00EB41DB">
        <w:rPr>
          <w:rFonts w:ascii="Arial" w:hAnsi="Arial" w:cs="Arial"/>
          <w:b/>
          <w:sz w:val="20"/>
          <w:szCs w:val="20"/>
        </w:rPr>
        <w:t xml:space="preserve"> OCHRONY PRAWNEJ</w:t>
      </w:r>
      <w:r w:rsidR="006204E8" w:rsidRPr="00EB41DB">
        <w:rPr>
          <w:rFonts w:ascii="Arial" w:hAnsi="Arial" w:cs="Arial"/>
          <w:b/>
          <w:sz w:val="20"/>
          <w:szCs w:val="20"/>
        </w:rPr>
        <w:t xml:space="preserve"> PRZYSŁUGUJĄCYCH WYKONAWCY</w:t>
      </w:r>
    </w:p>
    <w:p w14:paraId="04239FE1" w14:textId="0CCB3C3F" w:rsidR="006204E8" w:rsidRPr="00EB41DB" w:rsidRDefault="006619E2" w:rsidP="00204BA0">
      <w:pPr>
        <w:suppressAutoHyphens/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EB41DB">
        <w:rPr>
          <w:rFonts w:ascii="Arial" w:hAnsi="Arial" w:cs="Arial"/>
          <w:sz w:val="20"/>
          <w:szCs w:val="20"/>
        </w:rPr>
        <w:t xml:space="preserve">Do niniejszego postępowania nie mają zastosowania przepisy Działu IX ustawy z dnia 11 września 2019 r. – Prawo zamówień publicznych. Wykonawcom nie przysługują środki ochrony prawnej przewidziane w ustawie – Prawo zamówień publicznych, w szczególności odwołanie do Krajowej Izby Odwoławczej. </w:t>
      </w:r>
      <w:r w:rsidR="00033137" w:rsidRPr="00EB41DB">
        <w:rPr>
          <w:rFonts w:ascii="Arial" w:hAnsi="Arial" w:cs="Arial"/>
          <w:sz w:val="20"/>
          <w:szCs w:val="20"/>
        </w:rPr>
        <w:t xml:space="preserve"> </w:t>
      </w:r>
    </w:p>
    <w:p w14:paraId="77787C13" w14:textId="77777777" w:rsidR="00FD2CCD" w:rsidRPr="00EB41DB" w:rsidRDefault="005B5095" w:rsidP="00A95AA2">
      <w:pPr>
        <w:pStyle w:val="Teksttreci40"/>
        <w:numPr>
          <w:ilvl w:val="2"/>
          <w:numId w:val="20"/>
        </w:numPr>
        <w:pBdr>
          <w:bottom w:val="double" w:sz="4" w:space="1" w:color="auto"/>
        </w:pBdr>
        <w:shd w:val="clear" w:color="auto" w:fill="DAEEF3"/>
        <w:tabs>
          <w:tab w:val="left" w:pos="426"/>
        </w:tabs>
        <w:spacing w:before="360" w:after="40" w:line="360" w:lineRule="auto"/>
        <w:ind w:right="23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 xml:space="preserve">WYKAZ </w:t>
      </w:r>
      <w:r w:rsidRPr="00EB41DB">
        <w:rPr>
          <w:rFonts w:ascii="Arial" w:hAnsi="Arial" w:cs="Arial"/>
          <w:b/>
          <w:bCs/>
          <w:sz w:val="20"/>
          <w:szCs w:val="20"/>
        </w:rPr>
        <w:t>ZAŁĄCZNIKÓW</w:t>
      </w:r>
      <w:r w:rsidRPr="00EB41DB">
        <w:rPr>
          <w:rFonts w:ascii="Arial" w:hAnsi="Arial" w:cs="Arial"/>
          <w:b/>
          <w:sz w:val="20"/>
          <w:szCs w:val="20"/>
        </w:rPr>
        <w:t xml:space="preserve"> DO SWZ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6699"/>
      </w:tblGrid>
      <w:tr w:rsidR="00EB41DB" w:rsidRPr="00EB41DB" w14:paraId="2FF1C992" w14:textId="77777777" w:rsidTr="006644FD">
        <w:trPr>
          <w:trHeight w:val="264"/>
        </w:trPr>
        <w:tc>
          <w:tcPr>
            <w:tcW w:w="1560" w:type="dxa"/>
          </w:tcPr>
          <w:p w14:paraId="643CE81A" w14:textId="77777777" w:rsidR="00760056" w:rsidRPr="00EB41DB" w:rsidRDefault="00760056" w:rsidP="002515D9">
            <w:pPr>
              <w:suppressAutoHyphens/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Załącznik nr 1</w:t>
            </w:r>
          </w:p>
        </w:tc>
        <w:tc>
          <w:tcPr>
            <w:tcW w:w="6699" w:type="dxa"/>
          </w:tcPr>
          <w:p w14:paraId="0FA10963" w14:textId="77777777" w:rsidR="00760056" w:rsidRPr="00EB41DB" w:rsidRDefault="00760056" w:rsidP="002515D9">
            <w:pPr>
              <w:suppressAutoHyphens/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Formularz Ofertowy</w:t>
            </w:r>
          </w:p>
        </w:tc>
      </w:tr>
      <w:tr w:rsidR="00EB41DB" w:rsidRPr="00EB41DB" w14:paraId="4BF12EA0" w14:textId="77777777" w:rsidTr="006644FD">
        <w:trPr>
          <w:trHeight w:val="159"/>
        </w:trPr>
        <w:tc>
          <w:tcPr>
            <w:tcW w:w="1560" w:type="dxa"/>
          </w:tcPr>
          <w:p w14:paraId="69CEBF20" w14:textId="77777777" w:rsidR="00760056" w:rsidRPr="00EB41DB" w:rsidRDefault="00760056" w:rsidP="002515D9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Załącznik nr 2</w:t>
            </w:r>
          </w:p>
        </w:tc>
        <w:tc>
          <w:tcPr>
            <w:tcW w:w="6699" w:type="dxa"/>
          </w:tcPr>
          <w:p w14:paraId="3B872DB4" w14:textId="77777777" w:rsidR="00760056" w:rsidRPr="00EB41DB" w:rsidRDefault="00760056" w:rsidP="002515D9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 xml:space="preserve">Oświadczenie </w:t>
            </w:r>
            <w:r w:rsidR="000A462C" w:rsidRPr="00EB41DB">
              <w:rPr>
                <w:rFonts w:ascii="Arial" w:hAnsi="Arial" w:cs="Arial"/>
                <w:sz w:val="20"/>
                <w:szCs w:val="20"/>
              </w:rPr>
              <w:t xml:space="preserve">wykonawcy </w:t>
            </w:r>
            <w:r w:rsidRPr="00EB41DB">
              <w:rPr>
                <w:rFonts w:ascii="Arial" w:hAnsi="Arial" w:cs="Arial"/>
                <w:sz w:val="20"/>
                <w:szCs w:val="20"/>
              </w:rPr>
              <w:t>o braku podst</w:t>
            </w:r>
            <w:r w:rsidR="0087470F" w:rsidRPr="00EB41DB">
              <w:rPr>
                <w:rFonts w:ascii="Arial" w:hAnsi="Arial" w:cs="Arial"/>
                <w:sz w:val="20"/>
                <w:szCs w:val="20"/>
              </w:rPr>
              <w:t>aw do wykluczenia</w:t>
            </w:r>
          </w:p>
        </w:tc>
      </w:tr>
      <w:tr w:rsidR="00EB41DB" w:rsidRPr="00EB41DB" w14:paraId="61841779" w14:textId="77777777" w:rsidTr="006644FD">
        <w:trPr>
          <w:trHeight w:val="159"/>
        </w:trPr>
        <w:tc>
          <w:tcPr>
            <w:tcW w:w="1560" w:type="dxa"/>
          </w:tcPr>
          <w:p w14:paraId="2970B77B" w14:textId="7D29994A" w:rsidR="006644FD" w:rsidRPr="00EB41DB" w:rsidRDefault="006644FD" w:rsidP="002515D9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Załącznik nr 3</w:t>
            </w:r>
          </w:p>
        </w:tc>
        <w:tc>
          <w:tcPr>
            <w:tcW w:w="6699" w:type="dxa"/>
          </w:tcPr>
          <w:p w14:paraId="643BB463" w14:textId="4B89B676" w:rsidR="006644FD" w:rsidRPr="00EB41DB" w:rsidRDefault="006644FD" w:rsidP="002515D9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Oświadczenie wykonawcy o spełnianiu warunków udziału w postępowaniu</w:t>
            </w:r>
          </w:p>
        </w:tc>
      </w:tr>
      <w:tr w:rsidR="00EB41DB" w:rsidRPr="00EB41DB" w14:paraId="4E48E265" w14:textId="77777777" w:rsidTr="006644FD">
        <w:trPr>
          <w:trHeight w:val="313"/>
        </w:trPr>
        <w:tc>
          <w:tcPr>
            <w:tcW w:w="1560" w:type="dxa"/>
          </w:tcPr>
          <w:p w14:paraId="73AA12B2" w14:textId="77777777" w:rsidR="00760056" w:rsidRPr="00EB41DB" w:rsidRDefault="0087470F" w:rsidP="002515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Załącznik nr 4</w:t>
            </w:r>
          </w:p>
        </w:tc>
        <w:tc>
          <w:tcPr>
            <w:tcW w:w="6699" w:type="dxa"/>
          </w:tcPr>
          <w:p w14:paraId="2A02F39F" w14:textId="77777777" w:rsidR="00760056" w:rsidRPr="00EB41DB" w:rsidRDefault="000A462C" w:rsidP="002515D9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Oświadczenie wykonawców</w:t>
            </w:r>
            <w:r w:rsidR="0044008B" w:rsidRPr="00EB41DB">
              <w:rPr>
                <w:rFonts w:ascii="Arial" w:hAnsi="Arial" w:cs="Arial"/>
                <w:sz w:val="20"/>
                <w:szCs w:val="20"/>
              </w:rPr>
              <w:t xml:space="preserve"> wspólnie </w:t>
            </w:r>
            <w:r w:rsidR="00205F70" w:rsidRPr="00EB41DB">
              <w:rPr>
                <w:rFonts w:ascii="Arial" w:hAnsi="Arial" w:cs="Arial"/>
                <w:sz w:val="20"/>
                <w:szCs w:val="20"/>
              </w:rPr>
              <w:t>ubiegających się o zamówienie</w:t>
            </w:r>
          </w:p>
        </w:tc>
      </w:tr>
      <w:tr w:rsidR="00EB41DB" w:rsidRPr="00EB41DB" w14:paraId="0E303157" w14:textId="77777777" w:rsidTr="006644FD">
        <w:trPr>
          <w:trHeight w:val="449"/>
        </w:trPr>
        <w:tc>
          <w:tcPr>
            <w:tcW w:w="1560" w:type="dxa"/>
          </w:tcPr>
          <w:p w14:paraId="5D22090B" w14:textId="77777777" w:rsidR="00356FAB" w:rsidRPr="00EB41DB" w:rsidRDefault="00356FAB" w:rsidP="00356FAB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Załącznik nr 5</w:t>
            </w:r>
          </w:p>
        </w:tc>
        <w:tc>
          <w:tcPr>
            <w:tcW w:w="6699" w:type="dxa"/>
          </w:tcPr>
          <w:p w14:paraId="7DC1C85A" w14:textId="093B85D3" w:rsidR="00FE4A49" w:rsidRPr="00EB41DB" w:rsidRDefault="002417F8" w:rsidP="006644FD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41DB">
              <w:rPr>
                <w:rFonts w:ascii="Arial" w:hAnsi="Arial" w:cs="Arial"/>
                <w:sz w:val="20"/>
                <w:szCs w:val="20"/>
              </w:rPr>
              <w:t>Projekt umowy</w:t>
            </w:r>
          </w:p>
        </w:tc>
      </w:tr>
    </w:tbl>
    <w:p w14:paraId="29966B3B" w14:textId="77777777" w:rsidR="006644FD" w:rsidRPr="00EB41DB" w:rsidRDefault="002417F8" w:rsidP="002417F8">
      <w:pPr>
        <w:tabs>
          <w:tab w:val="num" w:pos="0"/>
        </w:tabs>
        <w:suppressAutoHyphens/>
        <w:spacing w:after="40" w:line="360" w:lineRule="auto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</w:p>
    <w:p w14:paraId="38A292EE" w14:textId="0890799F" w:rsidR="00036FAB" w:rsidRPr="00EB41DB" w:rsidRDefault="002417F8" w:rsidP="006644FD">
      <w:pPr>
        <w:tabs>
          <w:tab w:val="num" w:pos="0"/>
        </w:tabs>
        <w:suppressAutoHyphens/>
        <w:spacing w:after="4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EB41DB">
        <w:rPr>
          <w:rFonts w:ascii="Arial" w:hAnsi="Arial" w:cs="Arial"/>
          <w:b/>
          <w:sz w:val="20"/>
          <w:szCs w:val="20"/>
        </w:rPr>
        <w:tab/>
      </w:r>
      <w:r w:rsidRPr="00EB41DB">
        <w:rPr>
          <w:rFonts w:ascii="Arial" w:hAnsi="Arial" w:cs="Arial"/>
          <w:b/>
          <w:sz w:val="20"/>
          <w:szCs w:val="20"/>
        </w:rPr>
        <w:tab/>
      </w:r>
      <w:r w:rsidR="00FD2CCD" w:rsidRPr="00EB41DB">
        <w:rPr>
          <w:rFonts w:ascii="Arial" w:hAnsi="Arial" w:cs="Arial"/>
          <w:b/>
          <w:sz w:val="20"/>
          <w:szCs w:val="20"/>
        </w:rPr>
        <w:t>Zatwierdzam:</w:t>
      </w:r>
    </w:p>
    <w:p w14:paraId="6CF4B265" w14:textId="01DC6530" w:rsidR="00D05F80" w:rsidRPr="00EB41DB" w:rsidRDefault="00D05F80" w:rsidP="008E6FD5">
      <w:pPr>
        <w:tabs>
          <w:tab w:val="num" w:pos="0"/>
        </w:tabs>
        <w:suppressAutoHyphens/>
        <w:spacing w:after="40" w:line="360" w:lineRule="auto"/>
        <w:rPr>
          <w:rFonts w:ascii="Arial" w:hAnsi="Arial" w:cs="Arial"/>
          <w:bCs/>
          <w:sz w:val="20"/>
          <w:szCs w:val="20"/>
        </w:rPr>
      </w:pPr>
    </w:p>
    <w:sectPr w:rsidR="00D05F80" w:rsidRPr="00EB41DB" w:rsidSect="001813DD">
      <w:pgSz w:w="11906" w:h="16838"/>
      <w:pgMar w:top="1531" w:right="1418" w:bottom="1531" w:left="1418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22F0" w14:textId="77777777" w:rsidR="00EA0F04" w:rsidRDefault="00EA0F04">
      <w:r>
        <w:separator/>
      </w:r>
    </w:p>
  </w:endnote>
  <w:endnote w:type="continuationSeparator" w:id="0">
    <w:p w14:paraId="60A9611C" w14:textId="77777777" w:rsidR="00EA0F04" w:rsidRDefault="00EA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T23o0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64DD" w14:textId="77777777" w:rsidR="00A537D7" w:rsidRPr="007B17EA" w:rsidRDefault="00A537D7">
    <w:pPr>
      <w:pStyle w:val="Stopka"/>
      <w:jc w:val="right"/>
      <w:rPr>
        <w:rFonts w:ascii="Arial" w:hAnsi="Arial" w:cs="Arial"/>
        <w:sz w:val="16"/>
        <w:szCs w:val="16"/>
      </w:rPr>
    </w:pPr>
    <w:r w:rsidRPr="007B17EA">
      <w:rPr>
        <w:rFonts w:ascii="Arial" w:hAnsi="Arial" w:cs="Arial"/>
        <w:sz w:val="16"/>
        <w:szCs w:val="16"/>
      </w:rPr>
      <w:t xml:space="preserve">Strona </w:t>
    </w:r>
    <w:r w:rsidR="00106761" w:rsidRPr="007B17EA">
      <w:rPr>
        <w:rFonts w:ascii="Arial" w:hAnsi="Arial" w:cs="Arial"/>
        <w:b/>
        <w:bCs/>
        <w:sz w:val="16"/>
        <w:szCs w:val="16"/>
      </w:rPr>
      <w:fldChar w:fldCharType="begin"/>
    </w:r>
    <w:r w:rsidRPr="007B17EA">
      <w:rPr>
        <w:rFonts w:ascii="Arial" w:hAnsi="Arial" w:cs="Arial"/>
        <w:b/>
        <w:bCs/>
        <w:sz w:val="16"/>
        <w:szCs w:val="16"/>
      </w:rPr>
      <w:instrText>PAGE</w:instrText>
    </w:r>
    <w:r w:rsidR="00106761" w:rsidRPr="007B17EA">
      <w:rPr>
        <w:rFonts w:ascii="Arial" w:hAnsi="Arial" w:cs="Arial"/>
        <w:b/>
        <w:bCs/>
        <w:sz w:val="16"/>
        <w:szCs w:val="16"/>
      </w:rPr>
      <w:fldChar w:fldCharType="separate"/>
    </w:r>
    <w:r w:rsidR="002914BE">
      <w:rPr>
        <w:rFonts w:ascii="Arial" w:hAnsi="Arial" w:cs="Arial"/>
        <w:b/>
        <w:bCs/>
        <w:noProof/>
        <w:sz w:val="16"/>
        <w:szCs w:val="16"/>
      </w:rPr>
      <w:t>20</w:t>
    </w:r>
    <w:r w:rsidR="00106761" w:rsidRPr="007B17EA">
      <w:rPr>
        <w:rFonts w:ascii="Arial" w:hAnsi="Arial" w:cs="Arial"/>
        <w:b/>
        <w:bCs/>
        <w:sz w:val="16"/>
        <w:szCs w:val="16"/>
      </w:rPr>
      <w:fldChar w:fldCharType="end"/>
    </w:r>
    <w:r w:rsidRPr="007B17EA">
      <w:rPr>
        <w:rFonts w:ascii="Arial" w:hAnsi="Arial" w:cs="Arial"/>
        <w:sz w:val="16"/>
        <w:szCs w:val="16"/>
      </w:rPr>
      <w:t xml:space="preserve"> z </w:t>
    </w:r>
    <w:r w:rsidR="00106761" w:rsidRPr="007B17EA">
      <w:rPr>
        <w:rFonts w:ascii="Arial" w:hAnsi="Arial" w:cs="Arial"/>
        <w:b/>
        <w:bCs/>
        <w:sz w:val="16"/>
        <w:szCs w:val="16"/>
      </w:rPr>
      <w:fldChar w:fldCharType="begin"/>
    </w:r>
    <w:r w:rsidRPr="007B17EA">
      <w:rPr>
        <w:rFonts w:ascii="Arial" w:hAnsi="Arial" w:cs="Arial"/>
        <w:b/>
        <w:bCs/>
        <w:sz w:val="16"/>
        <w:szCs w:val="16"/>
      </w:rPr>
      <w:instrText>NUMPAGES</w:instrText>
    </w:r>
    <w:r w:rsidR="00106761" w:rsidRPr="007B17EA">
      <w:rPr>
        <w:rFonts w:ascii="Arial" w:hAnsi="Arial" w:cs="Arial"/>
        <w:b/>
        <w:bCs/>
        <w:sz w:val="16"/>
        <w:szCs w:val="16"/>
      </w:rPr>
      <w:fldChar w:fldCharType="separate"/>
    </w:r>
    <w:r w:rsidR="002914BE">
      <w:rPr>
        <w:rFonts w:ascii="Arial" w:hAnsi="Arial" w:cs="Arial"/>
        <w:b/>
        <w:bCs/>
        <w:noProof/>
        <w:sz w:val="16"/>
        <w:szCs w:val="16"/>
      </w:rPr>
      <w:t>20</w:t>
    </w:r>
    <w:r w:rsidR="00106761" w:rsidRPr="007B17EA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76FE" w14:textId="77777777" w:rsidR="00EA0F04" w:rsidRDefault="00EA0F04">
      <w:r>
        <w:separator/>
      </w:r>
    </w:p>
  </w:footnote>
  <w:footnote w:type="continuationSeparator" w:id="0">
    <w:p w14:paraId="7CC456CE" w14:textId="77777777" w:rsidR="00EA0F04" w:rsidRDefault="00EA0F04">
      <w:r>
        <w:continuationSeparator/>
      </w:r>
    </w:p>
  </w:footnote>
  <w:footnote w:id="1">
    <w:p w14:paraId="3B282D62" w14:textId="77777777" w:rsidR="00A537D7" w:rsidRDefault="00A537D7">
      <w:pPr>
        <w:pStyle w:val="Tekstprzypisudolnego"/>
      </w:pPr>
      <w:r w:rsidRPr="00146CF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46CFB">
        <w:rPr>
          <w:rFonts w:ascii="Arial" w:hAnsi="Arial" w:cs="Arial"/>
          <w:sz w:val="16"/>
          <w:szCs w:val="16"/>
        </w:rPr>
        <w:t xml:space="preserve"> Zgodnie z art. 225 p.z.p.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B329" w14:textId="4511E5B2" w:rsidR="00A537D7" w:rsidRPr="00457068" w:rsidRDefault="00A537D7" w:rsidP="00CE245E">
    <w:pPr>
      <w:pStyle w:val="Nagwek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Nr postępowania: </w:t>
    </w:r>
    <w:r w:rsidR="009C34F7">
      <w:rPr>
        <w:rFonts w:ascii="Arial" w:hAnsi="Arial" w:cs="Arial"/>
        <w:sz w:val="16"/>
        <w:szCs w:val="16"/>
      </w:rPr>
      <w:t xml:space="preserve">ZKM-ZP-TP </w:t>
    </w:r>
    <w:r w:rsidR="00484C20">
      <w:rPr>
        <w:rFonts w:ascii="Arial" w:hAnsi="Arial" w:cs="Arial"/>
        <w:sz w:val="16"/>
        <w:szCs w:val="16"/>
      </w:rPr>
      <w:t>3</w:t>
    </w:r>
    <w:r w:rsidR="009C34F7">
      <w:rPr>
        <w:rFonts w:ascii="Arial" w:hAnsi="Arial" w:cs="Arial"/>
        <w:sz w:val="16"/>
        <w:szCs w:val="16"/>
      </w:rPr>
      <w:t xml:space="preserve"> /202</w:t>
    </w:r>
    <w:r w:rsidR="00484C20">
      <w:rPr>
        <w:rFonts w:ascii="Arial" w:hAnsi="Arial" w:cs="Arial"/>
        <w:sz w:val="16"/>
        <w:szCs w:val="16"/>
      </w:rPr>
      <w:t>5</w:t>
    </w:r>
  </w:p>
  <w:p w14:paraId="2C62104D" w14:textId="77777777" w:rsidR="00A537D7" w:rsidRPr="00457068" w:rsidRDefault="00A537D7" w:rsidP="006204E8">
    <w:pPr>
      <w:pStyle w:val="Nagwek"/>
      <w:jc w:val="both"/>
      <w:rPr>
        <w:rFonts w:ascii="Arial" w:hAnsi="Arial" w:cs="Arial"/>
        <w:sz w:val="16"/>
        <w:szCs w:val="16"/>
      </w:rPr>
    </w:pPr>
  </w:p>
  <w:p w14:paraId="49181CBC" w14:textId="77777777" w:rsidR="00A537D7" w:rsidRDefault="00A53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6" w15:restartNumberingAfterBreak="0">
    <w:nsid w:val="0000000D"/>
    <w:multiLevelType w:val="singleLevel"/>
    <w:tmpl w:val="685CE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</w:abstractNum>
  <w:abstractNum w:abstractNumId="7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6EB20A5"/>
    <w:multiLevelType w:val="multilevel"/>
    <w:tmpl w:val="E9FCF3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BB26D55"/>
    <w:multiLevelType w:val="hybridMultilevel"/>
    <w:tmpl w:val="0F685B2E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156CC16">
      <w:start w:val="15"/>
      <w:numFmt w:val="upperRoman"/>
      <w:lvlText w:val="%3."/>
      <w:lvlJc w:val="left"/>
      <w:pPr>
        <w:ind w:left="2700" w:hanging="720"/>
      </w:pPr>
      <w:rPr>
        <w:rFonts w:cs="Times New Roman" w:hint="default"/>
      </w:rPr>
    </w:lvl>
    <w:lvl w:ilvl="3" w:tplc="8E1688E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BE459FC"/>
    <w:multiLevelType w:val="hybridMultilevel"/>
    <w:tmpl w:val="714261AE"/>
    <w:lvl w:ilvl="0" w:tplc="6EB0F1C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545F91"/>
    <w:multiLevelType w:val="multilevel"/>
    <w:tmpl w:val="E71CD8BA"/>
    <w:lvl w:ilvl="0">
      <w:start w:val="11"/>
      <w:numFmt w:val="decimal"/>
      <w:lvlText w:val="%1."/>
      <w:lvlJc w:val="left"/>
      <w:rPr>
        <w:rFonts w:ascii="Verdana" w:eastAsia="Times New Roman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1057008B"/>
    <w:multiLevelType w:val="hybridMultilevel"/>
    <w:tmpl w:val="4796A9CA"/>
    <w:lvl w:ilvl="0" w:tplc="4A68CE14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2E75502"/>
    <w:multiLevelType w:val="multilevel"/>
    <w:tmpl w:val="F4004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FB5A64"/>
    <w:multiLevelType w:val="hybridMultilevel"/>
    <w:tmpl w:val="BB62122E"/>
    <w:lvl w:ilvl="0" w:tplc="4F1E8976">
      <w:start w:val="1"/>
      <w:numFmt w:val="decimal"/>
      <w:lvlText w:val="%1)"/>
      <w:lvlJc w:val="left"/>
      <w:pPr>
        <w:ind w:left="1440" w:hanging="360"/>
      </w:pPr>
      <w:rPr>
        <w:rFonts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1A236C54"/>
    <w:multiLevelType w:val="hybridMultilevel"/>
    <w:tmpl w:val="686094A0"/>
    <w:lvl w:ilvl="0" w:tplc="C988EF5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B4B4C62"/>
    <w:multiLevelType w:val="hybridMultilevel"/>
    <w:tmpl w:val="F7B68C06"/>
    <w:lvl w:ilvl="0" w:tplc="03845518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439C446C">
      <w:numFmt w:val="bullet"/>
      <w:lvlText w:val=""/>
      <w:lvlJc w:val="left"/>
      <w:pPr>
        <w:ind w:left="1647" w:hanging="360"/>
      </w:pPr>
      <w:rPr>
        <w:rFonts w:ascii="Symbol" w:eastAsia="Times New Roman" w:hAnsi="Symbol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9" w15:restartNumberingAfterBreak="0">
    <w:nsid w:val="1F8E40F6"/>
    <w:multiLevelType w:val="hybridMultilevel"/>
    <w:tmpl w:val="25CC5006"/>
    <w:lvl w:ilvl="0" w:tplc="80C0B9B4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20" w15:restartNumberingAfterBreak="0">
    <w:nsid w:val="20D96435"/>
    <w:multiLevelType w:val="hybridMultilevel"/>
    <w:tmpl w:val="0B7CDFB0"/>
    <w:lvl w:ilvl="0" w:tplc="2110ABE6">
      <w:start w:val="1"/>
      <w:numFmt w:val="decimal"/>
      <w:lvlText w:val="%1)"/>
      <w:lvlJc w:val="left"/>
      <w:pPr>
        <w:tabs>
          <w:tab w:val="num" w:pos="323"/>
        </w:tabs>
        <w:ind w:left="644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2247452C"/>
    <w:multiLevelType w:val="hybridMultilevel"/>
    <w:tmpl w:val="C330A344"/>
    <w:lvl w:ilvl="0" w:tplc="8E1688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8D3C37"/>
    <w:multiLevelType w:val="hybridMultilevel"/>
    <w:tmpl w:val="B3EE2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2D46A50"/>
    <w:multiLevelType w:val="hybridMultilevel"/>
    <w:tmpl w:val="5FDAA660"/>
    <w:lvl w:ilvl="0" w:tplc="4A6ED9A6">
      <w:start w:val="1"/>
      <w:numFmt w:val="lowerLetter"/>
      <w:lvlText w:val="%1)"/>
      <w:lvlJc w:val="left"/>
      <w:pPr>
        <w:ind w:left="1636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2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240E5DFB"/>
    <w:multiLevelType w:val="hybridMultilevel"/>
    <w:tmpl w:val="2A487ABC"/>
    <w:lvl w:ilvl="0" w:tplc="EA64A1FC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64B43DC"/>
    <w:multiLevelType w:val="multilevel"/>
    <w:tmpl w:val="284EBB4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ind w:left="1290" w:hanging="57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7" w15:restartNumberingAfterBreak="0">
    <w:nsid w:val="2655318D"/>
    <w:multiLevelType w:val="hybridMultilevel"/>
    <w:tmpl w:val="59F0A100"/>
    <w:lvl w:ilvl="0" w:tplc="7CDA1352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1" w:tplc="12A6B60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2FA8BCF6">
      <w:start w:val="19"/>
      <w:numFmt w:val="upperRoman"/>
      <w:lvlText w:val="%3."/>
      <w:lvlJc w:val="left"/>
      <w:pPr>
        <w:ind w:left="720" w:hanging="720"/>
      </w:pPr>
      <w:rPr>
        <w:rFonts w:hint="default"/>
      </w:rPr>
    </w:lvl>
    <w:lvl w:ilvl="3" w:tplc="0C7897FE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68916AD"/>
    <w:multiLevelType w:val="hybridMultilevel"/>
    <w:tmpl w:val="AA061D94"/>
    <w:lvl w:ilvl="0" w:tplc="16949E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D0D10B1"/>
    <w:multiLevelType w:val="hybridMultilevel"/>
    <w:tmpl w:val="AB52F5C0"/>
    <w:lvl w:ilvl="0" w:tplc="6B66B53A">
      <w:start w:val="1"/>
      <w:numFmt w:val="decimal"/>
      <w:lvlText w:val="%1."/>
      <w:lvlJc w:val="left"/>
      <w:pPr>
        <w:ind w:left="720" w:hanging="720"/>
      </w:pPr>
      <w:rPr>
        <w:rFonts w:ascii="Arial" w:eastAsia="Times New Roman" w:hAnsi="Arial" w:cs="Arial" w:hint="default"/>
        <w:b/>
        <w:color w:val="auto"/>
      </w:rPr>
    </w:lvl>
    <w:lvl w:ilvl="1" w:tplc="EAFC78BA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EED990">
      <w:start w:val="1"/>
      <w:numFmt w:val="decimal"/>
      <w:lvlText w:val="%6."/>
      <w:lvlJc w:val="right"/>
      <w:pPr>
        <w:ind w:left="4320" w:hanging="180"/>
      </w:pPr>
      <w:rPr>
        <w:rFonts w:ascii="Arial" w:eastAsia="Times New Roman" w:hAnsi="Arial" w:cs="Arial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2EDB529F"/>
    <w:multiLevelType w:val="hybridMultilevel"/>
    <w:tmpl w:val="D3260520"/>
    <w:lvl w:ilvl="0" w:tplc="D764C04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2FBE3D3A"/>
    <w:multiLevelType w:val="hybridMultilevel"/>
    <w:tmpl w:val="EC3EA62A"/>
    <w:lvl w:ilvl="0" w:tplc="C2CC7FD4">
      <w:start w:val="1"/>
      <w:numFmt w:val="upperRoman"/>
      <w:lvlText w:val="%1."/>
      <w:lvlJc w:val="left"/>
      <w:pPr>
        <w:ind w:left="3272" w:hanging="720"/>
      </w:pPr>
      <w:rPr>
        <w:rFonts w:cs="Times New Roman" w:hint="default"/>
        <w:b/>
      </w:rPr>
    </w:lvl>
    <w:lvl w:ilvl="1" w:tplc="1778A4E8">
      <w:start w:val="20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0097868"/>
    <w:multiLevelType w:val="multilevel"/>
    <w:tmpl w:val="F560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BC08E0"/>
    <w:multiLevelType w:val="hybridMultilevel"/>
    <w:tmpl w:val="775A182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399549EE"/>
    <w:multiLevelType w:val="multilevel"/>
    <w:tmpl w:val="E71CD8BA"/>
    <w:lvl w:ilvl="0">
      <w:start w:val="11"/>
      <w:numFmt w:val="decimal"/>
      <w:lvlText w:val="%1."/>
      <w:lvlJc w:val="left"/>
      <w:rPr>
        <w:rFonts w:ascii="Verdana" w:eastAsia="Times New Roman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3CCD38ED"/>
    <w:multiLevelType w:val="hybridMultilevel"/>
    <w:tmpl w:val="4A4A6088"/>
    <w:lvl w:ilvl="0" w:tplc="04150017">
      <w:start w:val="1"/>
      <w:numFmt w:val="lowerLetter"/>
      <w:lvlText w:val="%1)"/>
      <w:lvlJc w:val="left"/>
      <w:pPr>
        <w:ind w:left="393" w:hanging="360"/>
      </w:p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7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82B6D52"/>
    <w:multiLevelType w:val="hybridMultilevel"/>
    <w:tmpl w:val="6926560E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9" w15:restartNumberingAfterBreak="0">
    <w:nsid w:val="4A611EFC"/>
    <w:multiLevelType w:val="hybridMultilevel"/>
    <w:tmpl w:val="379849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D091776"/>
    <w:multiLevelType w:val="multilevel"/>
    <w:tmpl w:val="43103B8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4E9E58DE"/>
    <w:multiLevelType w:val="hybridMultilevel"/>
    <w:tmpl w:val="977AB24E"/>
    <w:lvl w:ilvl="0" w:tplc="E102B3BA">
      <w:start w:val="1"/>
      <w:numFmt w:val="decimal"/>
      <w:lvlText w:val="%1)"/>
      <w:lvlJc w:val="left"/>
      <w:pPr>
        <w:ind w:left="786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 w15:restartNumberingAfterBreak="0">
    <w:nsid w:val="4EE85A3F"/>
    <w:multiLevelType w:val="hybridMultilevel"/>
    <w:tmpl w:val="FC366558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3DD79A8"/>
    <w:multiLevelType w:val="hybridMultilevel"/>
    <w:tmpl w:val="8B9AFB3C"/>
    <w:lvl w:ilvl="0" w:tplc="D7848E1A">
      <w:start w:val="1"/>
      <w:numFmt w:val="decimal"/>
      <w:lvlText w:val="%1."/>
      <w:lvlJc w:val="left"/>
      <w:pPr>
        <w:ind w:left="2421" w:hanging="360"/>
      </w:pPr>
      <w:rPr>
        <w:rFonts w:ascii="Times New Roman" w:hAnsi="Times New Roman" w:cs="Times New Roman" w:hint="default"/>
        <w:b w:val="0"/>
        <w:i w:val="0"/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4F75DF"/>
    <w:multiLevelType w:val="hybridMultilevel"/>
    <w:tmpl w:val="92622F76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67D2374C"/>
    <w:multiLevelType w:val="hybridMultilevel"/>
    <w:tmpl w:val="B3F0AE32"/>
    <w:lvl w:ilvl="0" w:tplc="B2CCEAF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rFonts w:cs="Times New Roman" w:hint="default"/>
      </w:rPr>
    </w:lvl>
    <w:lvl w:ilvl="2" w:tplc="2C5C1CFA">
      <w:start w:val="1"/>
      <w:numFmt w:val="decimal"/>
      <w:lvlText w:val="%3)"/>
      <w:lvlJc w:val="left"/>
      <w:pPr>
        <w:ind w:left="644" w:hanging="360"/>
      </w:pPr>
      <w:rPr>
        <w:rFonts w:cs="Times New Roman" w:hint="default"/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rFonts w:cs="Times New Roman"/>
        <w:b/>
      </w:rPr>
    </w:lvl>
    <w:lvl w:ilvl="4" w:tplc="266C4C8C">
      <w:start w:val="19"/>
      <w:numFmt w:val="upperRoman"/>
      <w:lvlText w:val="%5."/>
      <w:lvlJc w:val="left"/>
      <w:pPr>
        <w:ind w:left="3404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  <w:rPr>
        <w:rFonts w:cs="Times New Roman"/>
      </w:rPr>
    </w:lvl>
  </w:abstractNum>
  <w:abstractNum w:abstractNumId="48" w15:restartNumberingAfterBreak="0">
    <w:nsid w:val="68F71DA8"/>
    <w:multiLevelType w:val="hybridMultilevel"/>
    <w:tmpl w:val="08EEDD0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9F07173"/>
    <w:multiLevelType w:val="hybridMultilevel"/>
    <w:tmpl w:val="06B0E2B0"/>
    <w:lvl w:ilvl="0" w:tplc="323A52BA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0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1E820BC"/>
    <w:multiLevelType w:val="hybridMultilevel"/>
    <w:tmpl w:val="F7B68C06"/>
    <w:lvl w:ilvl="0" w:tplc="FFFFFFFF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FFFFFFFF">
      <w:numFmt w:val="bullet"/>
      <w:lvlText w:val=""/>
      <w:lvlJc w:val="left"/>
      <w:pPr>
        <w:ind w:left="1647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52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72365B96"/>
    <w:multiLevelType w:val="hybridMultilevel"/>
    <w:tmpl w:val="D63E8EE0"/>
    <w:lvl w:ilvl="0" w:tplc="904EAD04">
      <w:start w:val="1"/>
      <w:numFmt w:val="lowerLetter"/>
      <w:lvlText w:val="%1)"/>
      <w:lvlJc w:val="left"/>
      <w:pPr>
        <w:ind w:left="1636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54" w15:restartNumberingAfterBreak="0">
    <w:nsid w:val="7677754A"/>
    <w:multiLevelType w:val="hybridMultilevel"/>
    <w:tmpl w:val="DC845E86"/>
    <w:lvl w:ilvl="0" w:tplc="4B205BDE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  <w:rPr>
        <w:rFonts w:cs="Times New Roman"/>
      </w:rPr>
    </w:lvl>
  </w:abstractNum>
  <w:abstractNum w:abstractNumId="55" w15:restartNumberingAfterBreak="0">
    <w:nsid w:val="773500F6"/>
    <w:multiLevelType w:val="hybridMultilevel"/>
    <w:tmpl w:val="782008DC"/>
    <w:lvl w:ilvl="0" w:tplc="381E51EE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Arial" w:hAnsi="Arial" w:cs="Times New Roman" w:hint="default"/>
        <w:b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 w15:restartNumberingAfterBreak="0">
    <w:nsid w:val="7BF82FC8"/>
    <w:multiLevelType w:val="multilevel"/>
    <w:tmpl w:val="73DC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939021">
    <w:abstractNumId w:val="2"/>
  </w:num>
  <w:num w:numId="2" w16cid:durableId="447546523">
    <w:abstractNumId w:val="1"/>
  </w:num>
  <w:num w:numId="3" w16cid:durableId="670986021">
    <w:abstractNumId w:val="0"/>
  </w:num>
  <w:num w:numId="4" w16cid:durableId="1133061090">
    <w:abstractNumId w:val="52"/>
  </w:num>
  <w:num w:numId="5" w16cid:durableId="1921481453">
    <w:abstractNumId w:val="37"/>
  </w:num>
  <w:num w:numId="6" w16cid:durableId="2102409542">
    <w:abstractNumId w:val="50"/>
  </w:num>
  <w:num w:numId="7" w16cid:durableId="2114393548">
    <w:abstractNumId w:val="11"/>
  </w:num>
  <w:num w:numId="8" w16cid:durableId="1902708935">
    <w:abstractNumId w:val="25"/>
  </w:num>
  <w:num w:numId="9" w16cid:durableId="1582715897">
    <w:abstractNumId w:val="17"/>
  </w:num>
  <w:num w:numId="10" w16cid:durableId="1006636222">
    <w:abstractNumId w:val="28"/>
  </w:num>
  <w:num w:numId="11" w16cid:durableId="1980184184">
    <w:abstractNumId w:val="12"/>
  </w:num>
  <w:num w:numId="12" w16cid:durableId="1871868806">
    <w:abstractNumId w:val="47"/>
  </w:num>
  <w:num w:numId="13" w16cid:durableId="1212109012">
    <w:abstractNumId w:val="46"/>
  </w:num>
  <w:num w:numId="14" w16cid:durableId="267855165">
    <w:abstractNumId w:val="45"/>
    <w:lvlOverride w:ilvl="0">
      <w:startOverride w:val="1"/>
    </w:lvlOverride>
  </w:num>
  <w:num w:numId="15" w16cid:durableId="149947650">
    <w:abstractNumId w:val="36"/>
    <w:lvlOverride w:ilvl="0">
      <w:startOverride w:val="1"/>
    </w:lvlOverride>
  </w:num>
  <w:num w:numId="16" w16cid:durableId="625157191">
    <w:abstractNumId w:val="24"/>
  </w:num>
  <w:num w:numId="17" w16cid:durableId="193541482">
    <w:abstractNumId w:val="13"/>
  </w:num>
  <w:num w:numId="18" w16cid:durableId="1673869216">
    <w:abstractNumId w:val="31"/>
  </w:num>
  <w:num w:numId="19" w16cid:durableId="656878742">
    <w:abstractNumId w:val="14"/>
  </w:num>
  <w:num w:numId="20" w16cid:durableId="1488669142">
    <w:abstractNumId w:val="27"/>
  </w:num>
  <w:num w:numId="21" w16cid:durableId="519667133">
    <w:abstractNumId w:val="54"/>
  </w:num>
  <w:num w:numId="22" w16cid:durableId="1477722938">
    <w:abstractNumId w:val="55"/>
  </w:num>
  <w:num w:numId="23" w16cid:durableId="858008736">
    <w:abstractNumId w:val="29"/>
  </w:num>
  <w:num w:numId="24" w16cid:durableId="1334839724">
    <w:abstractNumId w:val="30"/>
  </w:num>
  <w:num w:numId="25" w16cid:durableId="101071668">
    <w:abstractNumId w:val="16"/>
  </w:num>
  <w:num w:numId="26" w16cid:durableId="1160341120">
    <w:abstractNumId w:val="19"/>
  </w:num>
  <w:num w:numId="27" w16cid:durableId="1696038259">
    <w:abstractNumId w:val="20"/>
  </w:num>
  <w:num w:numId="28" w16cid:durableId="469516664">
    <w:abstractNumId w:val="23"/>
  </w:num>
  <w:num w:numId="29" w16cid:durableId="1448890769">
    <w:abstractNumId w:val="53"/>
  </w:num>
  <w:num w:numId="30" w16cid:durableId="345837804">
    <w:abstractNumId w:val="49"/>
  </w:num>
  <w:num w:numId="31" w16cid:durableId="1308240727">
    <w:abstractNumId w:val="41"/>
  </w:num>
  <w:num w:numId="32" w16cid:durableId="1858494449">
    <w:abstractNumId w:val="26"/>
  </w:num>
  <w:num w:numId="33" w16cid:durableId="926887302">
    <w:abstractNumId w:val="38"/>
  </w:num>
  <w:num w:numId="34" w16cid:durableId="806051343">
    <w:abstractNumId w:val="7"/>
  </w:num>
  <w:num w:numId="35" w16cid:durableId="1648827474">
    <w:abstractNumId w:val="21"/>
  </w:num>
  <w:num w:numId="36" w16cid:durableId="886911836">
    <w:abstractNumId w:val="18"/>
  </w:num>
  <w:num w:numId="37" w16cid:durableId="157367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102325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81518747">
    <w:abstractNumId w:val="42"/>
  </w:num>
  <w:num w:numId="40" w16cid:durableId="1556509330">
    <w:abstractNumId w:val="33"/>
  </w:num>
  <w:num w:numId="41" w16cid:durableId="465663015">
    <w:abstractNumId w:val="44"/>
  </w:num>
  <w:num w:numId="42" w16cid:durableId="213934913">
    <w:abstractNumId w:val="40"/>
  </w:num>
  <w:num w:numId="43" w16cid:durableId="275672961">
    <w:abstractNumId w:val="22"/>
  </w:num>
  <w:num w:numId="44" w16cid:durableId="630209769">
    <w:abstractNumId w:val="48"/>
  </w:num>
  <w:num w:numId="45" w16cid:durableId="1861897329">
    <w:abstractNumId w:val="43"/>
  </w:num>
  <w:num w:numId="46" w16cid:durableId="322469406">
    <w:abstractNumId w:val="56"/>
  </w:num>
  <w:num w:numId="47" w16cid:durableId="2130737750">
    <w:abstractNumId w:val="51"/>
  </w:num>
  <w:num w:numId="48" w16cid:durableId="1097095001">
    <w:abstractNumId w:val="15"/>
  </w:num>
  <w:num w:numId="49" w16cid:durableId="936714129">
    <w:abstractNumId w:val="32"/>
  </w:num>
  <w:num w:numId="50" w16cid:durableId="478575621">
    <w:abstractNumId w:val="6"/>
  </w:num>
  <w:num w:numId="51" w16cid:durableId="370571680">
    <w:abstractNumId w:val="9"/>
  </w:num>
  <w:num w:numId="52" w16cid:durableId="1276524738">
    <w:abstractNumId w:val="34"/>
  </w:num>
  <w:num w:numId="53" w16cid:durableId="552278535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57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70"/>
    <w:rsid w:val="00000087"/>
    <w:rsid w:val="00001505"/>
    <w:rsid w:val="00001F84"/>
    <w:rsid w:val="00002E29"/>
    <w:rsid w:val="00002FA6"/>
    <w:rsid w:val="000038BE"/>
    <w:rsid w:val="0000407A"/>
    <w:rsid w:val="00004FCC"/>
    <w:rsid w:val="00006F1D"/>
    <w:rsid w:val="00007D0C"/>
    <w:rsid w:val="00010060"/>
    <w:rsid w:val="0001031A"/>
    <w:rsid w:val="00014473"/>
    <w:rsid w:val="00020548"/>
    <w:rsid w:val="00020918"/>
    <w:rsid w:val="00020A39"/>
    <w:rsid w:val="00021355"/>
    <w:rsid w:val="0002171A"/>
    <w:rsid w:val="00021853"/>
    <w:rsid w:val="00022668"/>
    <w:rsid w:val="00022B9E"/>
    <w:rsid w:val="00022E8D"/>
    <w:rsid w:val="00023235"/>
    <w:rsid w:val="00024C82"/>
    <w:rsid w:val="00026882"/>
    <w:rsid w:val="00026EA2"/>
    <w:rsid w:val="00027DDB"/>
    <w:rsid w:val="00030A96"/>
    <w:rsid w:val="00031A67"/>
    <w:rsid w:val="000320F1"/>
    <w:rsid w:val="00032937"/>
    <w:rsid w:val="00032FCA"/>
    <w:rsid w:val="00033137"/>
    <w:rsid w:val="00033A87"/>
    <w:rsid w:val="00033AAD"/>
    <w:rsid w:val="00034629"/>
    <w:rsid w:val="00035151"/>
    <w:rsid w:val="00035515"/>
    <w:rsid w:val="00035DEB"/>
    <w:rsid w:val="00036141"/>
    <w:rsid w:val="0003628A"/>
    <w:rsid w:val="000364B3"/>
    <w:rsid w:val="00036FAB"/>
    <w:rsid w:val="0003711D"/>
    <w:rsid w:val="00037668"/>
    <w:rsid w:val="00037A32"/>
    <w:rsid w:val="0004004F"/>
    <w:rsid w:val="00040703"/>
    <w:rsid w:val="00040AB2"/>
    <w:rsid w:val="00040F4D"/>
    <w:rsid w:val="00041076"/>
    <w:rsid w:val="00041364"/>
    <w:rsid w:val="00041891"/>
    <w:rsid w:val="0004244F"/>
    <w:rsid w:val="0004303A"/>
    <w:rsid w:val="00045981"/>
    <w:rsid w:val="00045E04"/>
    <w:rsid w:val="000506E6"/>
    <w:rsid w:val="000507C5"/>
    <w:rsid w:val="000511FC"/>
    <w:rsid w:val="000514C4"/>
    <w:rsid w:val="0005155B"/>
    <w:rsid w:val="00051AFA"/>
    <w:rsid w:val="00052A81"/>
    <w:rsid w:val="00052E07"/>
    <w:rsid w:val="0005369C"/>
    <w:rsid w:val="00053F2C"/>
    <w:rsid w:val="00055167"/>
    <w:rsid w:val="00055CF1"/>
    <w:rsid w:val="000561DE"/>
    <w:rsid w:val="00056EE8"/>
    <w:rsid w:val="00057218"/>
    <w:rsid w:val="0006019C"/>
    <w:rsid w:val="00060E1E"/>
    <w:rsid w:val="00060FD6"/>
    <w:rsid w:val="000611DC"/>
    <w:rsid w:val="00061581"/>
    <w:rsid w:val="00061611"/>
    <w:rsid w:val="00063AF1"/>
    <w:rsid w:val="00063E22"/>
    <w:rsid w:val="00064343"/>
    <w:rsid w:val="000645C5"/>
    <w:rsid w:val="000645D9"/>
    <w:rsid w:val="00064A15"/>
    <w:rsid w:val="0006614B"/>
    <w:rsid w:val="00070A7B"/>
    <w:rsid w:val="00071642"/>
    <w:rsid w:val="000731B6"/>
    <w:rsid w:val="000732E6"/>
    <w:rsid w:val="00073C72"/>
    <w:rsid w:val="00073F20"/>
    <w:rsid w:val="00073FEA"/>
    <w:rsid w:val="00074549"/>
    <w:rsid w:val="0007527C"/>
    <w:rsid w:val="0007587A"/>
    <w:rsid w:val="00080061"/>
    <w:rsid w:val="00080457"/>
    <w:rsid w:val="00080477"/>
    <w:rsid w:val="00080702"/>
    <w:rsid w:val="00080D46"/>
    <w:rsid w:val="0008148F"/>
    <w:rsid w:val="000814B4"/>
    <w:rsid w:val="00083BF6"/>
    <w:rsid w:val="00084848"/>
    <w:rsid w:val="00085C65"/>
    <w:rsid w:val="000861F8"/>
    <w:rsid w:val="00090D43"/>
    <w:rsid w:val="00090FBB"/>
    <w:rsid w:val="00091027"/>
    <w:rsid w:val="00091136"/>
    <w:rsid w:val="000919E5"/>
    <w:rsid w:val="0009525B"/>
    <w:rsid w:val="00096149"/>
    <w:rsid w:val="00096DBB"/>
    <w:rsid w:val="000A0156"/>
    <w:rsid w:val="000A0A5C"/>
    <w:rsid w:val="000A1069"/>
    <w:rsid w:val="000A2336"/>
    <w:rsid w:val="000A3ECD"/>
    <w:rsid w:val="000A462C"/>
    <w:rsid w:val="000A4D1B"/>
    <w:rsid w:val="000A52C2"/>
    <w:rsid w:val="000A5A82"/>
    <w:rsid w:val="000A5D0F"/>
    <w:rsid w:val="000A5F59"/>
    <w:rsid w:val="000A6233"/>
    <w:rsid w:val="000A7333"/>
    <w:rsid w:val="000A7CB3"/>
    <w:rsid w:val="000B13D8"/>
    <w:rsid w:val="000B2B61"/>
    <w:rsid w:val="000B2D78"/>
    <w:rsid w:val="000B35F1"/>
    <w:rsid w:val="000B3997"/>
    <w:rsid w:val="000B3BB8"/>
    <w:rsid w:val="000B4F04"/>
    <w:rsid w:val="000B6412"/>
    <w:rsid w:val="000B735C"/>
    <w:rsid w:val="000C057B"/>
    <w:rsid w:val="000C09A6"/>
    <w:rsid w:val="000C16C8"/>
    <w:rsid w:val="000C2284"/>
    <w:rsid w:val="000C2464"/>
    <w:rsid w:val="000C2618"/>
    <w:rsid w:val="000C393D"/>
    <w:rsid w:val="000C68CE"/>
    <w:rsid w:val="000C7661"/>
    <w:rsid w:val="000D00DF"/>
    <w:rsid w:val="000D0EDA"/>
    <w:rsid w:val="000D177F"/>
    <w:rsid w:val="000D1F8B"/>
    <w:rsid w:val="000D44D5"/>
    <w:rsid w:val="000D4767"/>
    <w:rsid w:val="000D510C"/>
    <w:rsid w:val="000D51FB"/>
    <w:rsid w:val="000D56F0"/>
    <w:rsid w:val="000D6D7F"/>
    <w:rsid w:val="000D6E76"/>
    <w:rsid w:val="000D7C1B"/>
    <w:rsid w:val="000E0575"/>
    <w:rsid w:val="000E1148"/>
    <w:rsid w:val="000E152C"/>
    <w:rsid w:val="000E262C"/>
    <w:rsid w:val="000E3E7A"/>
    <w:rsid w:val="000E4619"/>
    <w:rsid w:val="000E6BF2"/>
    <w:rsid w:val="000E6D8E"/>
    <w:rsid w:val="000E7A06"/>
    <w:rsid w:val="000F19B7"/>
    <w:rsid w:val="000F26EE"/>
    <w:rsid w:val="000F342B"/>
    <w:rsid w:val="000F4917"/>
    <w:rsid w:val="000F4B7D"/>
    <w:rsid w:val="000F4F5C"/>
    <w:rsid w:val="000F4FCF"/>
    <w:rsid w:val="000F5272"/>
    <w:rsid w:val="000F5B2E"/>
    <w:rsid w:val="000F67D3"/>
    <w:rsid w:val="000F6C25"/>
    <w:rsid w:val="000F6DE4"/>
    <w:rsid w:val="000F70FE"/>
    <w:rsid w:val="000F7CE5"/>
    <w:rsid w:val="00100AF9"/>
    <w:rsid w:val="001021B2"/>
    <w:rsid w:val="00102D41"/>
    <w:rsid w:val="00103384"/>
    <w:rsid w:val="00104F3B"/>
    <w:rsid w:val="00105873"/>
    <w:rsid w:val="00106761"/>
    <w:rsid w:val="00106ABF"/>
    <w:rsid w:val="00106CE1"/>
    <w:rsid w:val="001127D3"/>
    <w:rsid w:val="00113B0B"/>
    <w:rsid w:val="00115401"/>
    <w:rsid w:val="00115F5C"/>
    <w:rsid w:val="00115F80"/>
    <w:rsid w:val="001160AF"/>
    <w:rsid w:val="0011769F"/>
    <w:rsid w:val="00117D6A"/>
    <w:rsid w:val="001201B3"/>
    <w:rsid w:val="00120245"/>
    <w:rsid w:val="00120966"/>
    <w:rsid w:val="00121581"/>
    <w:rsid w:val="001215B6"/>
    <w:rsid w:val="00121CD6"/>
    <w:rsid w:val="0012279F"/>
    <w:rsid w:val="00122F19"/>
    <w:rsid w:val="00123018"/>
    <w:rsid w:val="001241E9"/>
    <w:rsid w:val="00125258"/>
    <w:rsid w:val="00125C95"/>
    <w:rsid w:val="00125FC0"/>
    <w:rsid w:val="00125FE6"/>
    <w:rsid w:val="001262BD"/>
    <w:rsid w:val="0012642E"/>
    <w:rsid w:val="00126AA9"/>
    <w:rsid w:val="00127FA2"/>
    <w:rsid w:val="00130A66"/>
    <w:rsid w:val="00131087"/>
    <w:rsid w:val="001321DA"/>
    <w:rsid w:val="001342F2"/>
    <w:rsid w:val="00134415"/>
    <w:rsid w:val="00135558"/>
    <w:rsid w:val="00135A3D"/>
    <w:rsid w:val="00137624"/>
    <w:rsid w:val="0014032E"/>
    <w:rsid w:val="00140DB0"/>
    <w:rsid w:val="00141D3A"/>
    <w:rsid w:val="00141F28"/>
    <w:rsid w:val="00141FCB"/>
    <w:rsid w:val="00142D70"/>
    <w:rsid w:val="00143E36"/>
    <w:rsid w:val="001444FF"/>
    <w:rsid w:val="00144904"/>
    <w:rsid w:val="00145A35"/>
    <w:rsid w:val="00146576"/>
    <w:rsid w:val="00146833"/>
    <w:rsid w:val="00146B9B"/>
    <w:rsid w:val="00146C1D"/>
    <w:rsid w:val="00146CFB"/>
    <w:rsid w:val="00147048"/>
    <w:rsid w:val="0014758A"/>
    <w:rsid w:val="0015002F"/>
    <w:rsid w:val="001511C7"/>
    <w:rsid w:val="00152B93"/>
    <w:rsid w:val="00153325"/>
    <w:rsid w:val="00154961"/>
    <w:rsid w:val="001555D4"/>
    <w:rsid w:val="00155BB1"/>
    <w:rsid w:val="001560B9"/>
    <w:rsid w:val="00156529"/>
    <w:rsid w:val="001573CA"/>
    <w:rsid w:val="00160004"/>
    <w:rsid w:val="00160E16"/>
    <w:rsid w:val="0016235D"/>
    <w:rsid w:val="00163FEE"/>
    <w:rsid w:val="0016416A"/>
    <w:rsid w:val="00164E83"/>
    <w:rsid w:val="00166665"/>
    <w:rsid w:val="001667A2"/>
    <w:rsid w:val="00166FC8"/>
    <w:rsid w:val="00167270"/>
    <w:rsid w:val="001708DF"/>
    <w:rsid w:val="001735B5"/>
    <w:rsid w:val="00173B13"/>
    <w:rsid w:val="001763CB"/>
    <w:rsid w:val="00176662"/>
    <w:rsid w:val="00176CFD"/>
    <w:rsid w:val="001771EB"/>
    <w:rsid w:val="001800FC"/>
    <w:rsid w:val="00180781"/>
    <w:rsid w:val="00180A01"/>
    <w:rsid w:val="001811A8"/>
    <w:rsid w:val="001813DD"/>
    <w:rsid w:val="00181C14"/>
    <w:rsid w:val="00183706"/>
    <w:rsid w:val="001850E0"/>
    <w:rsid w:val="00193D80"/>
    <w:rsid w:val="00195395"/>
    <w:rsid w:val="00197611"/>
    <w:rsid w:val="00197AE7"/>
    <w:rsid w:val="001A0611"/>
    <w:rsid w:val="001A0D8E"/>
    <w:rsid w:val="001A1386"/>
    <w:rsid w:val="001A1ADA"/>
    <w:rsid w:val="001A1E23"/>
    <w:rsid w:val="001A2B2F"/>
    <w:rsid w:val="001A2C61"/>
    <w:rsid w:val="001A41AA"/>
    <w:rsid w:val="001A4607"/>
    <w:rsid w:val="001A6701"/>
    <w:rsid w:val="001A7CB1"/>
    <w:rsid w:val="001B0634"/>
    <w:rsid w:val="001B1028"/>
    <w:rsid w:val="001B121C"/>
    <w:rsid w:val="001B2B47"/>
    <w:rsid w:val="001B2E05"/>
    <w:rsid w:val="001B30F8"/>
    <w:rsid w:val="001B34FB"/>
    <w:rsid w:val="001B3AA4"/>
    <w:rsid w:val="001B49D6"/>
    <w:rsid w:val="001B4C60"/>
    <w:rsid w:val="001B4E7B"/>
    <w:rsid w:val="001B4F46"/>
    <w:rsid w:val="001B505C"/>
    <w:rsid w:val="001B5E3D"/>
    <w:rsid w:val="001B602E"/>
    <w:rsid w:val="001B73C9"/>
    <w:rsid w:val="001B74A6"/>
    <w:rsid w:val="001B7766"/>
    <w:rsid w:val="001C0CF3"/>
    <w:rsid w:val="001C1213"/>
    <w:rsid w:val="001C127E"/>
    <w:rsid w:val="001C17FA"/>
    <w:rsid w:val="001C2A18"/>
    <w:rsid w:val="001C37CD"/>
    <w:rsid w:val="001C4371"/>
    <w:rsid w:val="001C51E6"/>
    <w:rsid w:val="001D0E6B"/>
    <w:rsid w:val="001D1107"/>
    <w:rsid w:val="001D1310"/>
    <w:rsid w:val="001D1713"/>
    <w:rsid w:val="001D28CC"/>
    <w:rsid w:val="001D28F0"/>
    <w:rsid w:val="001D2B2E"/>
    <w:rsid w:val="001D2B44"/>
    <w:rsid w:val="001D3387"/>
    <w:rsid w:val="001D6401"/>
    <w:rsid w:val="001D7252"/>
    <w:rsid w:val="001E117E"/>
    <w:rsid w:val="001E13CB"/>
    <w:rsid w:val="001E13E6"/>
    <w:rsid w:val="001E1653"/>
    <w:rsid w:val="001E29ED"/>
    <w:rsid w:val="001E3F17"/>
    <w:rsid w:val="001E5246"/>
    <w:rsid w:val="001E6206"/>
    <w:rsid w:val="001E6C7C"/>
    <w:rsid w:val="001E7574"/>
    <w:rsid w:val="001E79A9"/>
    <w:rsid w:val="001F0E9D"/>
    <w:rsid w:val="001F1633"/>
    <w:rsid w:val="001F2392"/>
    <w:rsid w:val="001F2991"/>
    <w:rsid w:val="001F2C7B"/>
    <w:rsid w:val="001F31AF"/>
    <w:rsid w:val="001F36C0"/>
    <w:rsid w:val="001F4D46"/>
    <w:rsid w:val="001F4F6D"/>
    <w:rsid w:val="001F5642"/>
    <w:rsid w:val="001F5BD4"/>
    <w:rsid w:val="002005B9"/>
    <w:rsid w:val="00201637"/>
    <w:rsid w:val="00201CD6"/>
    <w:rsid w:val="00203A53"/>
    <w:rsid w:val="002043CD"/>
    <w:rsid w:val="00204BA0"/>
    <w:rsid w:val="00205238"/>
    <w:rsid w:val="002054F7"/>
    <w:rsid w:val="00205D79"/>
    <w:rsid w:val="00205F70"/>
    <w:rsid w:val="0020757B"/>
    <w:rsid w:val="00207E4F"/>
    <w:rsid w:val="00211762"/>
    <w:rsid w:val="002122D1"/>
    <w:rsid w:val="00213EB8"/>
    <w:rsid w:val="00215D36"/>
    <w:rsid w:val="00217753"/>
    <w:rsid w:val="00217DE2"/>
    <w:rsid w:val="0022144E"/>
    <w:rsid w:val="0022155B"/>
    <w:rsid w:val="002240A5"/>
    <w:rsid w:val="002245E2"/>
    <w:rsid w:val="0022500C"/>
    <w:rsid w:val="00225683"/>
    <w:rsid w:val="00225784"/>
    <w:rsid w:val="002260B8"/>
    <w:rsid w:val="00226C84"/>
    <w:rsid w:val="002272B0"/>
    <w:rsid w:val="002307A6"/>
    <w:rsid w:val="00230D02"/>
    <w:rsid w:val="002316CF"/>
    <w:rsid w:val="00231D20"/>
    <w:rsid w:val="002327FC"/>
    <w:rsid w:val="00232A15"/>
    <w:rsid w:val="002339C9"/>
    <w:rsid w:val="00233E27"/>
    <w:rsid w:val="00235C45"/>
    <w:rsid w:val="00235F23"/>
    <w:rsid w:val="002370D0"/>
    <w:rsid w:val="0024081B"/>
    <w:rsid w:val="0024154A"/>
    <w:rsid w:val="002416B5"/>
    <w:rsid w:val="002417F8"/>
    <w:rsid w:val="00242ABB"/>
    <w:rsid w:val="0024411C"/>
    <w:rsid w:val="0024596B"/>
    <w:rsid w:val="002459DE"/>
    <w:rsid w:val="00245A99"/>
    <w:rsid w:val="00246039"/>
    <w:rsid w:val="00246692"/>
    <w:rsid w:val="00246C40"/>
    <w:rsid w:val="002477EC"/>
    <w:rsid w:val="002514F3"/>
    <w:rsid w:val="002515D5"/>
    <w:rsid w:val="002515D9"/>
    <w:rsid w:val="00251BA5"/>
    <w:rsid w:val="002535F8"/>
    <w:rsid w:val="0025452D"/>
    <w:rsid w:val="0025493A"/>
    <w:rsid w:val="00255489"/>
    <w:rsid w:val="00255CB2"/>
    <w:rsid w:val="00257D98"/>
    <w:rsid w:val="00262A64"/>
    <w:rsid w:val="00262EEC"/>
    <w:rsid w:val="002636C4"/>
    <w:rsid w:val="00263729"/>
    <w:rsid w:val="00263A3E"/>
    <w:rsid w:val="00263AF9"/>
    <w:rsid w:val="00266774"/>
    <w:rsid w:val="0026735F"/>
    <w:rsid w:val="00270106"/>
    <w:rsid w:val="00271B2A"/>
    <w:rsid w:val="0027260C"/>
    <w:rsid w:val="00272998"/>
    <w:rsid w:val="00272B78"/>
    <w:rsid w:val="00273440"/>
    <w:rsid w:val="00276478"/>
    <w:rsid w:val="00276E9A"/>
    <w:rsid w:val="00277D65"/>
    <w:rsid w:val="0028068E"/>
    <w:rsid w:val="002806B6"/>
    <w:rsid w:val="00280AFD"/>
    <w:rsid w:val="002825C8"/>
    <w:rsid w:val="00283291"/>
    <w:rsid w:val="00283E89"/>
    <w:rsid w:val="00285820"/>
    <w:rsid w:val="0028660B"/>
    <w:rsid w:val="0029090D"/>
    <w:rsid w:val="00290AE2"/>
    <w:rsid w:val="002914BE"/>
    <w:rsid w:val="00291857"/>
    <w:rsid w:val="00291C20"/>
    <w:rsid w:val="00292068"/>
    <w:rsid w:val="00292291"/>
    <w:rsid w:val="002932F2"/>
    <w:rsid w:val="00294FEF"/>
    <w:rsid w:val="0029658D"/>
    <w:rsid w:val="002967F6"/>
    <w:rsid w:val="00297DAD"/>
    <w:rsid w:val="002A08B0"/>
    <w:rsid w:val="002A12F9"/>
    <w:rsid w:val="002A305F"/>
    <w:rsid w:val="002A3BDB"/>
    <w:rsid w:val="002A3CAE"/>
    <w:rsid w:val="002A4ACB"/>
    <w:rsid w:val="002A4F11"/>
    <w:rsid w:val="002A4F33"/>
    <w:rsid w:val="002A6710"/>
    <w:rsid w:val="002A68B5"/>
    <w:rsid w:val="002A77C1"/>
    <w:rsid w:val="002B003C"/>
    <w:rsid w:val="002B0452"/>
    <w:rsid w:val="002B0F34"/>
    <w:rsid w:val="002B17F3"/>
    <w:rsid w:val="002B5397"/>
    <w:rsid w:val="002B591B"/>
    <w:rsid w:val="002B74F7"/>
    <w:rsid w:val="002B7506"/>
    <w:rsid w:val="002B75C2"/>
    <w:rsid w:val="002C1EB4"/>
    <w:rsid w:val="002C24F2"/>
    <w:rsid w:val="002C2D7E"/>
    <w:rsid w:val="002C471F"/>
    <w:rsid w:val="002C681B"/>
    <w:rsid w:val="002C6F05"/>
    <w:rsid w:val="002C7DC8"/>
    <w:rsid w:val="002C7DCA"/>
    <w:rsid w:val="002D0FB7"/>
    <w:rsid w:val="002D106D"/>
    <w:rsid w:val="002D1149"/>
    <w:rsid w:val="002D145B"/>
    <w:rsid w:val="002D34DA"/>
    <w:rsid w:val="002D4D8B"/>
    <w:rsid w:val="002D4F05"/>
    <w:rsid w:val="002D537D"/>
    <w:rsid w:val="002D5B22"/>
    <w:rsid w:val="002E2191"/>
    <w:rsid w:val="002E24EC"/>
    <w:rsid w:val="002E30EE"/>
    <w:rsid w:val="002E6F91"/>
    <w:rsid w:val="002E70CB"/>
    <w:rsid w:val="002E7885"/>
    <w:rsid w:val="002E7DE7"/>
    <w:rsid w:val="002F0441"/>
    <w:rsid w:val="002F04A5"/>
    <w:rsid w:val="002F3C08"/>
    <w:rsid w:val="002F3C99"/>
    <w:rsid w:val="002F4A9B"/>
    <w:rsid w:val="002F58D9"/>
    <w:rsid w:val="002F670C"/>
    <w:rsid w:val="002F671D"/>
    <w:rsid w:val="002F7211"/>
    <w:rsid w:val="002F798F"/>
    <w:rsid w:val="0030054D"/>
    <w:rsid w:val="00302547"/>
    <w:rsid w:val="00302F12"/>
    <w:rsid w:val="0030357C"/>
    <w:rsid w:val="00305057"/>
    <w:rsid w:val="0030539D"/>
    <w:rsid w:val="00310297"/>
    <w:rsid w:val="00310357"/>
    <w:rsid w:val="00311B0E"/>
    <w:rsid w:val="003120EB"/>
    <w:rsid w:val="00312428"/>
    <w:rsid w:val="00313014"/>
    <w:rsid w:val="003147EA"/>
    <w:rsid w:val="00314C57"/>
    <w:rsid w:val="00315771"/>
    <w:rsid w:val="00315901"/>
    <w:rsid w:val="00315D55"/>
    <w:rsid w:val="003162EB"/>
    <w:rsid w:val="00317510"/>
    <w:rsid w:val="00322343"/>
    <w:rsid w:val="00323631"/>
    <w:rsid w:val="00323D78"/>
    <w:rsid w:val="003251EE"/>
    <w:rsid w:val="00325E80"/>
    <w:rsid w:val="00327889"/>
    <w:rsid w:val="00330F23"/>
    <w:rsid w:val="00332FB2"/>
    <w:rsid w:val="003330F6"/>
    <w:rsid w:val="00333440"/>
    <w:rsid w:val="0033418A"/>
    <w:rsid w:val="00334FF0"/>
    <w:rsid w:val="00335941"/>
    <w:rsid w:val="003360A6"/>
    <w:rsid w:val="003360DE"/>
    <w:rsid w:val="00336DDA"/>
    <w:rsid w:val="003374C2"/>
    <w:rsid w:val="00337E4B"/>
    <w:rsid w:val="003400B8"/>
    <w:rsid w:val="00341B4E"/>
    <w:rsid w:val="0034210A"/>
    <w:rsid w:val="00343BEC"/>
    <w:rsid w:val="0034467A"/>
    <w:rsid w:val="00345629"/>
    <w:rsid w:val="0034731A"/>
    <w:rsid w:val="0034764B"/>
    <w:rsid w:val="00347D9F"/>
    <w:rsid w:val="00347DD0"/>
    <w:rsid w:val="0035029F"/>
    <w:rsid w:val="00350F79"/>
    <w:rsid w:val="003528D4"/>
    <w:rsid w:val="003529D7"/>
    <w:rsid w:val="00354081"/>
    <w:rsid w:val="003544E7"/>
    <w:rsid w:val="00354A0D"/>
    <w:rsid w:val="00354C5C"/>
    <w:rsid w:val="00356CFB"/>
    <w:rsid w:val="00356FAB"/>
    <w:rsid w:val="00361400"/>
    <w:rsid w:val="00361459"/>
    <w:rsid w:val="00362F5E"/>
    <w:rsid w:val="00363D74"/>
    <w:rsid w:val="00364837"/>
    <w:rsid w:val="003655FE"/>
    <w:rsid w:val="00365785"/>
    <w:rsid w:val="00365896"/>
    <w:rsid w:val="00365979"/>
    <w:rsid w:val="003665E4"/>
    <w:rsid w:val="0036705F"/>
    <w:rsid w:val="00370CE8"/>
    <w:rsid w:val="003716A7"/>
    <w:rsid w:val="00371794"/>
    <w:rsid w:val="003718DC"/>
    <w:rsid w:val="00371F60"/>
    <w:rsid w:val="003723F9"/>
    <w:rsid w:val="00374B1F"/>
    <w:rsid w:val="00375C57"/>
    <w:rsid w:val="0037617D"/>
    <w:rsid w:val="00376448"/>
    <w:rsid w:val="003765FD"/>
    <w:rsid w:val="00376E75"/>
    <w:rsid w:val="003772FC"/>
    <w:rsid w:val="00377B13"/>
    <w:rsid w:val="00380119"/>
    <w:rsid w:val="0038060F"/>
    <w:rsid w:val="00380D4A"/>
    <w:rsid w:val="003818B2"/>
    <w:rsid w:val="00385A3F"/>
    <w:rsid w:val="00385B9F"/>
    <w:rsid w:val="003900D0"/>
    <w:rsid w:val="00390CB7"/>
    <w:rsid w:val="00390F10"/>
    <w:rsid w:val="00390FA0"/>
    <w:rsid w:val="00391D88"/>
    <w:rsid w:val="0039221F"/>
    <w:rsid w:val="00392558"/>
    <w:rsid w:val="00392B90"/>
    <w:rsid w:val="00392E0E"/>
    <w:rsid w:val="00393648"/>
    <w:rsid w:val="003957F7"/>
    <w:rsid w:val="00395B19"/>
    <w:rsid w:val="003962A9"/>
    <w:rsid w:val="0039688C"/>
    <w:rsid w:val="003A0F42"/>
    <w:rsid w:val="003A1142"/>
    <w:rsid w:val="003A14B8"/>
    <w:rsid w:val="003A279E"/>
    <w:rsid w:val="003A2B58"/>
    <w:rsid w:val="003A3096"/>
    <w:rsid w:val="003A4917"/>
    <w:rsid w:val="003A4948"/>
    <w:rsid w:val="003A4FD4"/>
    <w:rsid w:val="003A6962"/>
    <w:rsid w:val="003A7A29"/>
    <w:rsid w:val="003A7F0A"/>
    <w:rsid w:val="003B07CA"/>
    <w:rsid w:val="003B24DF"/>
    <w:rsid w:val="003B34FC"/>
    <w:rsid w:val="003B377F"/>
    <w:rsid w:val="003B3D3F"/>
    <w:rsid w:val="003B3DD8"/>
    <w:rsid w:val="003B57F7"/>
    <w:rsid w:val="003B681D"/>
    <w:rsid w:val="003B6C52"/>
    <w:rsid w:val="003C0209"/>
    <w:rsid w:val="003C1E6B"/>
    <w:rsid w:val="003C25DC"/>
    <w:rsid w:val="003C4BD5"/>
    <w:rsid w:val="003C542C"/>
    <w:rsid w:val="003C734B"/>
    <w:rsid w:val="003C7684"/>
    <w:rsid w:val="003C7977"/>
    <w:rsid w:val="003D0EEF"/>
    <w:rsid w:val="003D115C"/>
    <w:rsid w:val="003D14EF"/>
    <w:rsid w:val="003D15F1"/>
    <w:rsid w:val="003D1CCD"/>
    <w:rsid w:val="003D1EA9"/>
    <w:rsid w:val="003D2AE8"/>
    <w:rsid w:val="003D35CE"/>
    <w:rsid w:val="003D3F74"/>
    <w:rsid w:val="003D4C69"/>
    <w:rsid w:val="003D52C8"/>
    <w:rsid w:val="003D6AA5"/>
    <w:rsid w:val="003D6C33"/>
    <w:rsid w:val="003D6DFA"/>
    <w:rsid w:val="003E05B3"/>
    <w:rsid w:val="003E0FE8"/>
    <w:rsid w:val="003E279C"/>
    <w:rsid w:val="003E2B13"/>
    <w:rsid w:val="003E37C8"/>
    <w:rsid w:val="003E42FE"/>
    <w:rsid w:val="003E4436"/>
    <w:rsid w:val="003E4B69"/>
    <w:rsid w:val="003E5138"/>
    <w:rsid w:val="003E6D02"/>
    <w:rsid w:val="003E77B0"/>
    <w:rsid w:val="003E7BE1"/>
    <w:rsid w:val="003F0443"/>
    <w:rsid w:val="003F0650"/>
    <w:rsid w:val="003F0C13"/>
    <w:rsid w:val="003F1083"/>
    <w:rsid w:val="003F108A"/>
    <w:rsid w:val="003F10FE"/>
    <w:rsid w:val="003F15A5"/>
    <w:rsid w:val="003F223F"/>
    <w:rsid w:val="003F276A"/>
    <w:rsid w:val="003F3B8D"/>
    <w:rsid w:val="003F402D"/>
    <w:rsid w:val="003F4068"/>
    <w:rsid w:val="003F4447"/>
    <w:rsid w:val="003F4E03"/>
    <w:rsid w:val="003F5150"/>
    <w:rsid w:val="003F58E5"/>
    <w:rsid w:val="003F6529"/>
    <w:rsid w:val="003F7380"/>
    <w:rsid w:val="003F7649"/>
    <w:rsid w:val="003F79D2"/>
    <w:rsid w:val="004000B6"/>
    <w:rsid w:val="00400197"/>
    <w:rsid w:val="004002D2"/>
    <w:rsid w:val="00400360"/>
    <w:rsid w:val="00400981"/>
    <w:rsid w:val="00400CE2"/>
    <w:rsid w:val="004011CB"/>
    <w:rsid w:val="004011D7"/>
    <w:rsid w:val="00402176"/>
    <w:rsid w:val="004028DA"/>
    <w:rsid w:val="00404868"/>
    <w:rsid w:val="00404D7B"/>
    <w:rsid w:val="00404FD9"/>
    <w:rsid w:val="0040531D"/>
    <w:rsid w:val="00405D92"/>
    <w:rsid w:val="0040672C"/>
    <w:rsid w:val="00406887"/>
    <w:rsid w:val="0040693A"/>
    <w:rsid w:val="0040767B"/>
    <w:rsid w:val="0040790B"/>
    <w:rsid w:val="00407969"/>
    <w:rsid w:val="004118E3"/>
    <w:rsid w:val="0041205D"/>
    <w:rsid w:val="004124A0"/>
    <w:rsid w:val="00413914"/>
    <w:rsid w:val="00413BD0"/>
    <w:rsid w:val="0041512D"/>
    <w:rsid w:val="004154DF"/>
    <w:rsid w:val="00415A03"/>
    <w:rsid w:val="00415C7E"/>
    <w:rsid w:val="00415F17"/>
    <w:rsid w:val="00416330"/>
    <w:rsid w:val="004214EF"/>
    <w:rsid w:val="00423D42"/>
    <w:rsid w:val="00425098"/>
    <w:rsid w:val="00425589"/>
    <w:rsid w:val="0042601D"/>
    <w:rsid w:val="00426081"/>
    <w:rsid w:val="00427453"/>
    <w:rsid w:val="00430844"/>
    <w:rsid w:val="00432FBC"/>
    <w:rsid w:val="004333CB"/>
    <w:rsid w:val="00433485"/>
    <w:rsid w:val="00435FDE"/>
    <w:rsid w:val="00436690"/>
    <w:rsid w:val="00436BD6"/>
    <w:rsid w:val="0043712B"/>
    <w:rsid w:val="0044008B"/>
    <w:rsid w:val="00441D40"/>
    <w:rsid w:val="004437E2"/>
    <w:rsid w:val="00443802"/>
    <w:rsid w:val="00444056"/>
    <w:rsid w:val="00444161"/>
    <w:rsid w:val="004442A0"/>
    <w:rsid w:val="00444643"/>
    <w:rsid w:val="004463BC"/>
    <w:rsid w:val="00446780"/>
    <w:rsid w:val="0045085B"/>
    <w:rsid w:val="00451615"/>
    <w:rsid w:val="00452BFA"/>
    <w:rsid w:val="0045589E"/>
    <w:rsid w:val="00456481"/>
    <w:rsid w:val="00456E44"/>
    <w:rsid w:val="00457068"/>
    <w:rsid w:val="00460A0B"/>
    <w:rsid w:val="00464F9F"/>
    <w:rsid w:val="004659A9"/>
    <w:rsid w:val="00465C8C"/>
    <w:rsid w:val="00466589"/>
    <w:rsid w:val="004671FF"/>
    <w:rsid w:val="00467457"/>
    <w:rsid w:val="00467B7A"/>
    <w:rsid w:val="004700D8"/>
    <w:rsid w:val="00470B96"/>
    <w:rsid w:val="0047234C"/>
    <w:rsid w:val="0047236E"/>
    <w:rsid w:val="00472F1E"/>
    <w:rsid w:val="0047496E"/>
    <w:rsid w:val="00475359"/>
    <w:rsid w:val="004756CE"/>
    <w:rsid w:val="00475743"/>
    <w:rsid w:val="00476BAA"/>
    <w:rsid w:val="00477134"/>
    <w:rsid w:val="004772B7"/>
    <w:rsid w:val="00477B9B"/>
    <w:rsid w:val="00477D23"/>
    <w:rsid w:val="00477E5F"/>
    <w:rsid w:val="00480DDF"/>
    <w:rsid w:val="0048163A"/>
    <w:rsid w:val="004819C1"/>
    <w:rsid w:val="00481C87"/>
    <w:rsid w:val="00482149"/>
    <w:rsid w:val="00482370"/>
    <w:rsid w:val="00482460"/>
    <w:rsid w:val="004836E1"/>
    <w:rsid w:val="00483770"/>
    <w:rsid w:val="004847F3"/>
    <w:rsid w:val="00484C20"/>
    <w:rsid w:val="0048550B"/>
    <w:rsid w:val="004865D5"/>
    <w:rsid w:val="00486C77"/>
    <w:rsid w:val="00490655"/>
    <w:rsid w:val="004910C3"/>
    <w:rsid w:val="00491F35"/>
    <w:rsid w:val="00494195"/>
    <w:rsid w:val="00494D6F"/>
    <w:rsid w:val="00495585"/>
    <w:rsid w:val="00495911"/>
    <w:rsid w:val="00495A35"/>
    <w:rsid w:val="00495E38"/>
    <w:rsid w:val="0049645E"/>
    <w:rsid w:val="00497A91"/>
    <w:rsid w:val="004A0FFA"/>
    <w:rsid w:val="004A17F9"/>
    <w:rsid w:val="004A1910"/>
    <w:rsid w:val="004A278F"/>
    <w:rsid w:val="004A28BA"/>
    <w:rsid w:val="004A28EE"/>
    <w:rsid w:val="004A3112"/>
    <w:rsid w:val="004A3580"/>
    <w:rsid w:val="004A3CD8"/>
    <w:rsid w:val="004A3FD0"/>
    <w:rsid w:val="004A4535"/>
    <w:rsid w:val="004A4A2D"/>
    <w:rsid w:val="004A6CC0"/>
    <w:rsid w:val="004A739F"/>
    <w:rsid w:val="004B059C"/>
    <w:rsid w:val="004B06D0"/>
    <w:rsid w:val="004B121F"/>
    <w:rsid w:val="004B1F2E"/>
    <w:rsid w:val="004B46C8"/>
    <w:rsid w:val="004B5373"/>
    <w:rsid w:val="004B5982"/>
    <w:rsid w:val="004B5D34"/>
    <w:rsid w:val="004B5E33"/>
    <w:rsid w:val="004B7762"/>
    <w:rsid w:val="004B79C1"/>
    <w:rsid w:val="004C11C4"/>
    <w:rsid w:val="004C1E72"/>
    <w:rsid w:val="004C2998"/>
    <w:rsid w:val="004C2EEB"/>
    <w:rsid w:val="004C33E9"/>
    <w:rsid w:val="004C39ED"/>
    <w:rsid w:val="004C4258"/>
    <w:rsid w:val="004C4488"/>
    <w:rsid w:val="004C5FBE"/>
    <w:rsid w:val="004C6562"/>
    <w:rsid w:val="004C6623"/>
    <w:rsid w:val="004C6EDC"/>
    <w:rsid w:val="004D03E8"/>
    <w:rsid w:val="004D179C"/>
    <w:rsid w:val="004D1E27"/>
    <w:rsid w:val="004D2352"/>
    <w:rsid w:val="004D3932"/>
    <w:rsid w:val="004D42B2"/>
    <w:rsid w:val="004D57AE"/>
    <w:rsid w:val="004D6053"/>
    <w:rsid w:val="004D6190"/>
    <w:rsid w:val="004D78C2"/>
    <w:rsid w:val="004D7E91"/>
    <w:rsid w:val="004E1305"/>
    <w:rsid w:val="004E15DC"/>
    <w:rsid w:val="004E1DB3"/>
    <w:rsid w:val="004E2961"/>
    <w:rsid w:val="004E392C"/>
    <w:rsid w:val="004E499A"/>
    <w:rsid w:val="004E5602"/>
    <w:rsid w:val="004E6183"/>
    <w:rsid w:val="004E69FC"/>
    <w:rsid w:val="004E7D15"/>
    <w:rsid w:val="004F04FD"/>
    <w:rsid w:val="004F0D42"/>
    <w:rsid w:val="004F14B9"/>
    <w:rsid w:val="004F14E5"/>
    <w:rsid w:val="004F1E8D"/>
    <w:rsid w:val="004F25A6"/>
    <w:rsid w:val="004F2AD6"/>
    <w:rsid w:val="004F3F23"/>
    <w:rsid w:val="004F4F21"/>
    <w:rsid w:val="004F5A8A"/>
    <w:rsid w:val="004F78DD"/>
    <w:rsid w:val="004F7A24"/>
    <w:rsid w:val="004F7CEE"/>
    <w:rsid w:val="0050147A"/>
    <w:rsid w:val="00501715"/>
    <w:rsid w:val="00502400"/>
    <w:rsid w:val="00503CCA"/>
    <w:rsid w:val="00504F64"/>
    <w:rsid w:val="00505F53"/>
    <w:rsid w:val="005066C6"/>
    <w:rsid w:val="00506775"/>
    <w:rsid w:val="00507370"/>
    <w:rsid w:val="00507771"/>
    <w:rsid w:val="00511A09"/>
    <w:rsid w:val="005121FE"/>
    <w:rsid w:val="00512561"/>
    <w:rsid w:val="00512AA4"/>
    <w:rsid w:val="005132D3"/>
    <w:rsid w:val="00513E9D"/>
    <w:rsid w:val="005149DE"/>
    <w:rsid w:val="0051537A"/>
    <w:rsid w:val="005166B5"/>
    <w:rsid w:val="005168B1"/>
    <w:rsid w:val="00522604"/>
    <w:rsid w:val="00523540"/>
    <w:rsid w:val="00523A86"/>
    <w:rsid w:val="0052526B"/>
    <w:rsid w:val="005255C2"/>
    <w:rsid w:val="0052647B"/>
    <w:rsid w:val="00526567"/>
    <w:rsid w:val="005265E3"/>
    <w:rsid w:val="00527521"/>
    <w:rsid w:val="00527C53"/>
    <w:rsid w:val="00530264"/>
    <w:rsid w:val="00530903"/>
    <w:rsid w:val="0053121E"/>
    <w:rsid w:val="00532278"/>
    <w:rsid w:val="005328EC"/>
    <w:rsid w:val="005336CE"/>
    <w:rsid w:val="00533D47"/>
    <w:rsid w:val="00533E48"/>
    <w:rsid w:val="00535000"/>
    <w:rsid w:val="005356AD"/>
    <w:rsid w:val="0053786D"/>
    <w:rsid w:val="0054168E"/>
    <w:rsid w:val="00541DD9"/>
    <w:rsid w:val="00542B4C"/>
    <w:rsid w:val="00543FAE"/>
    <w:rsid w:val="00545B43"/>
    <w:rsid w:val="0054737E"/>
    <w:rsid w:val="005475E8"/>
    <w:rsid w:val="00547D88"/>
    <w:rsid w:val="00550732"/>
    <w:rsid w:val="00551F98"/>
    <w:rsid w:val="0055240B"/>
    <w:rsid w:val="00552639"/>
    <w:rsid w:val="00552FBA"/>
    <w:rsid w:val="0055387B"/>
    <w:rsid w:val="00553C6C"/>
    <w:rsid w:val="00554BC6"/>
    <w:rsid w:val="00555602"/>
    <w:rsid w:val="00555F62"/>
    <w:rsid w:val="00556184"/>
    <w:rsid w:val="00556709"/>
    <w:rsid w:val="00556D68"/>
    <w:rsid w:val="00556E93"/>
    <w:rsid w:val="005613E7"/>
    <w:rsid w:val="00561DBD"/>
    <w:rsid w:val="005626E8"/>
    <w:rsid w:val="00562913"/>
    <w:rsid w:val="005648FA"/>
    <w:rsid w:val="00566126"/>
    <w:rsid w:val="005668D7"/>
    <w:rsid w:val="00570081"/>
    <w:rsid w:val="00570559"/>
    <w:rsid w:val="00570717"/>
    <w:rsid w:val="00572484"/>
    <w:rsid w:val="00573E5B"/>
    <w:rsid w:val="00573FF1"/>
    <w:rsid w:val="00574042"/>
    <w:rsid w:val="00574145"/>
    <w:rsid w:val="005747D7"/>
    <w:rsid w:val="0057488A"/>
    <w:rsid w:val="005762D9"/>
    <w:rsid w:val="00576AEC"/>
    <w:rsid w:val="00580B31"/>
    <w:rsid w:val="0058157F"/>
    <w:rsid w:val="00581E46"/>
    <w:rsid w:val="00582C38"/>
    <w:rsid w:val="00583174"/>
    <w:rsid w:val="0058369C"/>
    <w:rsid w:val="00583BC6"/>
    <w:rsid w:val="00584B7F"/>
    <w:rsid w:val="00584D8B"/>
    <w:rsid w:val="005851F8"/>
    <w:rsid w:val="00590C70"/>
    <w:rsid w:val="00591927"/>
    <w:rsid w:val="005919F8"/>
    <w:rsid w:val="00591E05"/>
    <w:rsid w:val="00592248"/>
    <w:rsid w:val="00593633"/>
    <w:rsid w:val="00594719"/>
    <w:rsid w:val="00594C62"/>
    <w:rsid w:val="00596EBC"/>
    <w:rsid w:val="00597264"/>
    <w:rsid w:val="005A154C"/>
    <w:rsid w:val="005A293C"/>
    <w:rsid w:val="005A3582"/>
    <w:rsid w:val="005A3AD2"/>
    <w:rsid w:val="005A4F14"/>
    <w:rsid w:val="005A735F"/>
    <w:rsid w:val="005A73F6"/>
    <w:rsid w:val="005A751C"/>
    <w:rsid w:val="005A7D38"/>
    <w:rsid w:val="005B1A5A"/>
    <w:rsid w:val="005B220B"/>
    <w:rsid w:val="005B230A"/>
    <w:rsid w:val="005B2854"/>
    <w:rsid w:val="005B2B74"/>
    <w:rsid w:val="005B2C58"/>
    <w:rsid w:val="005B3AF3"/>
    <w:rsid w:val="005B472B"/>
    <w:rsid w:val="005B5095"/>
    <w:rsid w:val="005B53F9"/>
    <w:rsid w:val="005B5D4D"/>
    <w:rsid w:val="005B759D"/>
    <w:rsid w:val="005B75B1"/>
    <w:rsid w:val="005B7AD0"/>
    <w:rsid w:val="005C0878"/>
    <w:rsid w:val="005C0ADD"/>
    <w:rsid w:val="005C0FC8"/>
    <w:rsid w:val="005C1197"/>
    <w:rsid w:val="005C2A6C"/>
    <w:rsid w:val="005C32AB"/>
    <w:rsid w:val="005C428E"/>
    <w:rsid w:val="005C478C"/>
    <w:rsid w:val="005C51E8"/>
    <w:rsid w:val="005C572D"/>
    <w:rsid w:val="005C5ED8"/>
    <w:rsid w:val="005C6758"/>
    <w:rsid w:val="005C6C06"/>
    <w:rsid w:val="005C7FC2"/>
    <w:rsid w:val="005D4704"/>
    <w:rsid w:val="005D4EBF"/>
    <w:rsid w:val="005D51A8"/>
    <w:rsid w:val="005D59F6"/>
    <w:rsid w:val="005D76C8"/>
    <w:rsid w:val="005D77C8"/>
    <w:rsid w:val="005D7A5F"/>
    <w:rsid w:val="005E221D"/>
    <w:rsid w:val="005E2FE6"/>
    <w:rsid w:val="005E3059"/>
    <w:rsid w:val="005E38F1"/>
    <w:rsid w:val="005E5CCE"/>
    <w:rsid w:val="005E5FE3"/>
    <w:rsid w:val="005E7E59"/>
    <w:rsid w:val="005F08A7"/>
    <w:rsid w:val="005F0B5C"/>
    <w:rsid w:val="005F1EB1"/>
    <w:rsid w:val="005F218B"/>
    <w:rsid w:val="005F2AF5"/>
    <w:rsid w:val="005F44C8"/>
    <w:rsid w:val="005F4E1F"/>
    <w:rsid w:val="005F5384"/>
    <w:rsid w:val="005F6136"/>
    <w:rsid w:val="005F6BC2"/>
    <w:rsid w:val="005F7330"/>
    <w:rsid w:val="005F758C"/>
    <w:rsid w:val="005F7CF9"/>
    <w:rsid w:val="005F7DC2"/>
    <w:rsid w:val="00600373"/>
    <w:rsid w:val="00601FBC"/>
    <w:rsid w:val="00602324"/>
    <w:rsid w:val="00602DAA"/>
    <w:rsid w:val="0060346E"/>
    <w:rsid w:val="006042D5"/>
    <w:rsid w:val="0060556B"/>
    <w:rsid w:val="006057A5"/>
    <w:rsid w:val="006069F7"/>
    <w:rsid w:val="00606EDF"/>
    <w:rsid w:val="006072E4"/>
    <w:rsid w:val="00607BAC"/>
    <w:rsid w:val="00610078"/>
    <w:rsid w:val="0061050A"/>
    <w:rsid w:val="006105C3"/>
    <w:rsid w:val="00610CA2"/>
    <w:rsid w:val="0061186A"/>
    <w:rsid w:val="006119E3"/>
    <w:rsid w:val="00611F97"/>
    <w:rsid w:val="0061221B"/>
    <w:rsid w:val="00612659"/>
    <w:rsid w:val="006138DF"/>
    <w:rsid w:val="00613977"/>
    <w:rsid w:val="00614013"/>
    <w:rsid w:val="0061416A"/>
    <w:rsid w:val="006151AA"/>
    <w:rsid w:val="006166F7"/>
    <w:rsid w:val="006166FA"/>
    <w:rsid w:val="006178C6"/>
    <w:rsid w:val="00617A8E"/>
    <w:rsid w:val="006204E8"/>
    <w:rsid w:val="0062247B"/>
    <w:rsid w:val="0062288B"/>
    <w:rsid w:val="00623DD9"/>
    <w:rsid w:val="006263BF"/>
    <w:rsid w:val="00626B2E"/>
    <w:rsid w:val="00626C2A"/>
    <w:rsid w:val="0062736B"/>
    <w:rsid w:val="00627978"/>
    <w:rsid w:val="00627C39"/>
    <w:rsid w:val="00627E16"/>
    <w:rsid w:val="00630E68"/>
    <w:rsid w:val="00631AE1"/>
    <w:rsid w:val="00631CB2"/>
    <w:rsid w:val="00633E3F"/>
    <w:rsid w:val="00633F84"/>
    <w:rsid w:val="00637338"/>
    <w:rsid w:val="00640E5A"/>
    <w:rsid w:val="006418E5"/>
    <w:rsid w:val="00641EB7"/>
    <w:rsid w:val="00643CA0"/>
    <w:rsid w:val="0064415A"/>
    <w:rsid w:val="00644944"/>
    <w:rsid w:val="00644F16"/>
    <w:rsid w:val="00645449"/>
    <w:rsid w:val="00645498"/>
    <w:rsid w:val="00645D97"/>
    <w:rsid w:val="0064790D"/>
    <w:rsid w:val="00647C5B"/>
    <w:rsid w:val="00650C91"/>
    <w:rsid w:val="00651132"/>
    <w:rsid w:val="00651655"/>
    <w:rsid w:val="00651CF4"/>
    <w:rsid w:val="00652252"/>
    <w:rsid w:val="00653685"/>
    <w:rsid w:val="006538DD"/>
    <w:rsid w:val="006542F6"/>
    <w:rsid w:val="00657005"/>
    <w:rsid w:val="00657C47"/>
    <w:rsid w:val="00657D08"/>
    <w:rsid w:val="00657F2B"/>
    <w:rsid w:val="006601BA"/>
    <w:rsid w:val="006606D0"/>
    <w:rsid w:val="006611FC"/>
    <w:rsid w:val="006619E2"/>
    <w:rsid w:val="00662A8C"/>
    <w:rsid w:val="00662EA9"/>
    <w:rsid w:val="006632B4"/>
    <w:rsid w:val="00663C50"/>
    <w:rsid w:val="00663EDF"/>
    <w:rsid w:val="006644FD"/>
    <w:rsid w:val="00664705"/>
    <w:rsid w:val="00664939"/>
    <w:rsid w:val="0066522E"/>
    <w:rsid w:val="006654E1"/>
    <w:rsid w:val="00665FD1"/>
    <w:rsid w:val="00666EF9"/>
    <w:rsid w:val="00670277"/>
    <w:rsid w:val="0067037F"/>
    <w:rsid w:val="00670B57"/>
    <w:rsid w:val="00672733"/>
    <w:rsid w:val="006727A2"/>
    <w:rsid w:val="00673708"/>
    <w:rsid w:val="00673C92"/>
    <w:rsid w:val="006761EE"/>
    <w:rsid w:val="006763AB"/>
    <w:rsid w:val="00676CA4"/>
    <w:rsid w:val="006806B6"/>
    <w:rsid w:val="0068182B"/>
    <w:rsid w:val="00683535"/>
    <w:rsid w:val="0068399D"/>
    <w:rsid w:val="00683DC5"/>
    <w:rsid w:val="00684683"/>
    <w:rsid w:val="00685F35"/>
    <w:rsid w:val="00686483"/>
    <w:rsid w:val="0068651E"/>
    <w:rsid w:val="006869D8"/>
    <w:rsid w:val="006907DF"/>
    <w:rsid w:val="00690982"/>
    <w:rsid w:val="00691857"/>
    <w:rsid w:val="006928F2"/>
    <w:rsid w:val="00692D60"/>
    <w:rsid w:val="00694D31"/>
    <w:rsid w:val="006951C5"/>
    <w:rsid w:val="00695A69"/>
    <w:rsid w:val="00696C55"/>
    <w:rsid w:val="006973F2"/>
    <w:rsid w:val="006A06BE"/>
    <w:rsid w:val="006A0E50"/>
    <w:rsid w:val="006A1B55"/>
    <w:rsid w:val="006A1D83"/>
    <w:rsid w:val="006A1EC3"/>
    <w:rsid w:val="006A2021"/>
    <w:rsid w:val="006A3CB5"/>
    <w:rsid w:val="006A41FD"/>
    <w:rsid w:val="006A46B6"/>
    <w:rsid w:val="006A6A19"/>
    <w:rsid w:val="006A717B"/>
    <w:rsid w:val="006A7D52"/>
    <w:rsid w:val="006B07B3"/>
    <w:rsid w:val="006B0D48"/>
    <w:rsid w:val="006B20F3"/>
    <w:rsid w:val="006B2954"/>
    <w:rsid w:val="006B2A47"/>
    <w:rsid w:val="006B6664"/>
    <w:rsid w:val="006B7FD5"/>
    <w:rsid w:val="006C0749"/>
    <w:rsid w:val="006C1AA3"/>
    <w:rsid w:val="006C1CE0"/>
    <w:rsid w:val="006C2470"/>
    <w:rsid w:val="006C45B7"/>
    <w:rsid w:val="006C46EE"/>
    <w:rsid w:val="006C67C3"/>
    <w:rsid w:val="006C76F2"/>
    <w:rsid w:val="006D0201"/>
    <w:rsid w:val="006D054B"/>
    <w:rsid w:val="006D1185"/>
    <w:rsid w:val="006D1897"/>
    <w:rsid w:val="006D2C3E"/>
    <w:rsid w:val="006D3AD6"/>
    <w:rsid w:val="006D5000"/>
    <w:rsid w:val="006D5177"/>
    <w:rsid w:val="006D57BA"/>
    <w:rsid w:val="006D692C"/>
    <w:rsid w:val="006D6ABA"/>
    <w:rsid w:val="006D6FB6"/>
    <w:rsid w:val="006D76C8"/>
    <w:rsid w:val="006D7C4A"/>
    <w:rsid w:val="006E2484"/>
    <w:rsid w:val="006E3494"/>
    <w:rsid w:val="006E5BCE"/>
    <w:rsid w:val="006E6745"/>
    <w:rsid w:val="006E7DCD"/>
    <w:rsid w:val="006F03FE"/>
    <w:rsid w:val="006F1582"/>
    <w:rsid w:val="006F167D"/>
    <w:rsid w:val="006F28D6"/>
    <w:rsid w:val="006F346A"/>
    <w:rsid w:val="006F41B1"/>
    <w:rsid w:val="006F442D"/>
    <w:rsid w:val="006F4C4C"/>
    <w:rsid w:val="006F55C5"/>
    <w:rsid w:val="006F62DF"/>
    <w:rsid w:val="006F6862"/>
    <w:rsid w:val="007010C7"/>
    <w:rsid w:val="007010F1"/>
    <w:rsid w:val="00701C68"/>
    <w:rsid w:val="00702233"/>
    <w:rsid w:val="00702504"/>
    <w:rsid w:val="0070345D"/>
    <w:rsid w:val="00703DA7"/>
    <w:rsid w:val="00704176"/>
    <w:rsid w:val="0070502E"/>
    <w:rsid w:val="0070567A"/>
    <w:rsid w:val="00705C6B"/>
    <w:rsid w:val="0070746D"/>
    <w:rsid w:val="00707DAF"/>
    <w:rsid w:val="00710865"/>
    <w:rsid w:val="00711310"/>
    <w:rsid w:val="00714870"/>
    <w:rsid w:val="007151A8"/>
    <w:rsid w:val="007159BF"/>
    <w:rsid w:val="007163F2"/>
    <w:rsid w:val="007169FE"/>
    <w:rsid w:val="00716A40"/>
    <w:rsid w:val="00717405"/>
    <w:rsid w:val="00717649"/>
    <w:rsid w:val="00720426"/>
    <w:rsid w:val="0072113D"/>
    <w:rsid w:val="007225D0"/>
    <w:rsid w:val="00723773"/>
    <w:rsid w:val="007238C6"/>
    <w:rsid w:val="007259C0"/>
    <w:rsid w:val="00726AA2"/>
    <w:rsid w:val="00727209"/>
    <w:rsid w:val="007272ED"/>
    <w:rsid w:val="00727F18"/>
    <w:rsid w:val="0073043F"/>
    <w:rsid w:val="00731223"/>
    <w:rsid w:val="00732E2B"/>
    <w:rsid w:val="00733DCB"/>
    <w:rsid w:val="007347B2"/>
    <w:rsid w:val="007347F0"/>
    <w:rsid w:val="00736EB2"/>
    <w:rsid w:val="007371F8"/>
    <w:rsid w:val="007372CC"/>
    <w:rsid w:val="0073753E"/>
    <w:rsid w:val="00737F88"/>
    <w:rsid w:val="00740603"/>
    <w:rsid w:val="0074168D"/>
    <w:rsid w:val="00741949"/>
    <w:rsid w:val="007420EB"/>
    <w:rsid w:val="007423E3"/>
    <w:rsid w:val="007438F8"/>
    <w:rsid w:val="00745856"/>
    <w:rsid w:val="00747581"/>
    <w:rsid w:val="007500BE"/>
    <w:rsid w:val="00750AE6"/>
    <w:rsid w:val="007511BF"/>
    <w:rsid w:val="00751997"/>
    <w:rsid w:val="00752FF9"/>
    <w:rsid w:val="007537E4"/>
    <w:rsid w:val="007539A3"/>
    <w:rsid w:val="00755680"/>
    <w:rsid w:val="00755A2A"/>
    <w:rsid w:val="00755FAD"/>
    <w:rsid w:val="007568AF"/>
    <w:rsid w:val="00760056"/>
    <w:rsid w:val="00760AAB"/>
    <w:rsid w:val="00761760"/>
    <w:rsid w:val="00761BA8"/>
    <w:rsid w:val="0076335F"/>
    <w:rsid w:val="00764306"/>
    <w:rsid w:val="007645FF"/>
    <w:rsid w:val="0076471C"/>
    <w:rsid w:val="00764A50"/>
    <w:rsid w:val="00764D43"/>
    <w:rsid w:val="00764D94"/>
    <w:rsid w:val="007660F9"/>
    <w:rsid w:val="00766986"/>
    <w:rsid w:val="00767666"/>
    <w:rsid w:val="00767673"/>
    <w:rsid w:val="00767DBB"/>
    <w:rsid w:val="00767E21"/>
    <w:rsid w:val="00770AE1"/>
    <w:rsid w:val="0077102A"/>
    <w:rsid w:val="007714C1"/>
    <w:rsid w:val="007715C3"/>
    <w:rsid w:val="0077256E"/>
    <w:rsid w:val="00772851"/>
    <w:rsid w:val="00774B93"/>
    <w:rsid w:val="007753CE"/>
    <w:rsid w:val="00775B0B"/>
    <w:rsid w:val="00775B15"/>
    <w:rsid w:val="00775CB4"/>
    <w:rsid w:val="00775F4D"/>
    <w:rsid w:val="0077734C"/>
    <w:rsid w:val="00777DC2"/>
    <w:rsid w:val="00780B28"/>
    <w:rsid w:val="00781B75"/>
    <w:rsid w:val="00781F67"/>
    <w:rsid w:val="007827C3"/>
    <w:rsid w:val="00783D2C"/>
    <w:rsid w:val="00785A83"/>
    <w:rsid w:val="00786129"/>
    <w:rsid w:val="007866C6"/>
    <w:rsid w:val="00786A21"/>
    <w:rsid w:val="00790653"/>
    <w:rsid w:val="00791684"/>
    <w:rsid w:val="0079678C"/>
    <w:rsid w:val="0079771E"/>
    <w:rsid w:val="007A20B5"/>
    <w:rsid w:val="007A262E"/>
    <w:rsid w:val="007A2C63"/>
    <w:rsid w:val="007A3385"/>
    <w:rsid w:val="007A3EC3"/>
    <w:rsid w:val="007A4362"/>
    <w:rsid w:val="007A4999"/>
    <w:rsid w:val="007A4E10"/>
    <w:rsid w:val="007A548C"/>
    <w:rsid w:val="007A6DC8"/>
    <w:rsid w:val="007B091C"/>
    <w:rsid w:val="007B1160"/>
    <w:rsid w:val="007B17EA"/>
    <w:rsid w:val="007B2419"/>
    <w:rsid w:val="007B42EF"/>
    <w:rsid w:val="007B5CCF"/>
    <w:rsid w:val="007B6080"/>
    <w:rsid w:val="007B6766"/>
    <w:rsid w:val="007B6B95"/>
    <w:rsid w:val="007B7462"/>
    <w:rsid w:val="007B7530"/>
    <w:rsid w:val="007B7670"/>
    <w:rsid w:val="007C000E"/>
    <w:rsid w:val="007C6C35"/>
    <w:rsid w:val="007C7451"/>
    <w:rsid w:val="007D0523"/>
    <w:rsid w:val="007D053F"/>
    <w:rsid w:val="007D10F6"/>
    <w:rsid w:val="007D17A1"/>
    <w:rsid w:val="007D19CE"/>
    <w:rsid w:val="007D285C"/>
    <w:rsid w:val="007D35ED"/>
    <w:rsid w:val="007D38CF"/>
    <w:rsid w:val="007D491E"/>
    <w:rsid w:val="007D4B86"/>
    <w:rsid w:val="007D51E4"/>
    <w:rsid w:val="007D56ED"/>
    <w:rsid w:val="007D5A18"/>
    <w:rsid w:val="007D5F05"/>
    <w:rsid w:val="007D668E"/>
    <w:rsid w:val="007D7DF0"/>
    <w:rsid w:val="007E014A"/>
    <w:rsid w:val="007E08F6"/>
    <w:rsid w:val="007E15B8"/>
    <w:rsid w:val="007E1AF5"/>
    <w:rsid w:val="007E1F05"/>
    <w:rsid w:val="007E235B"/>
    <w:rsid w:val="007E2AB6"/>
    <w:rsid w:val="007E2D22"/>
    <w:rsid w:val="007E3BBB"/>
    <w:rsid w:val="007E48EB"/>
    <w:rsid w:val="007E526E"/>
    <w:rsid w:val="007E59ED"/>
    <w:rsid w:val="007E5C29"/>
    <w:rsid w:val="007E5DA6"/>
    <w:rsid w:val="007E6247"/>
    <w:rsid w:val="007E637B"/>
    <w:rsid w:val="007E63B9"/>
    <w:rsid w:val="007F0871"/>
    <w:rsid w:val="007F0F28"/>
    <w:rsid w:val="007F1628"/>
    <w:rsid w:val="007F300C"/>
    <w:rsid w:val="007F329E"/>
    <w:rsid w:val="007F751D"/>
    <w:rsid w:val="007F79BD"/>
    <w:rsid w:val="00800EFF"/>
    <w:rsid w:val="0080107F"/>
    <w:rsid w:val="00801B57"/>
    <w:rsid w:val="00801ED8"/>
    <w:rsid w:val="00801FBF"/>
    <w:rsid w:val="0080246C"/>
    <w:rsid w:val="008026F7"/>
    <w:rsid w:val="00804A12"/>
    <w:rsid w:val="0080619D"/>
    <w:rsid w:val="008070EB"/>
    <w:rsid w:val="00807141"/>
    <w:rsid w:val="00810956"/>
    <w:rsid w:val="00811511"/>
    <w:rsid w:val="008122A9"/>
    <w:rsid w:val="00812443"/>
    <w:rsid w:val="00815B5E"/>
    <w:rsid w:val="00817DC6"/>
    <w:rsid w:val="00822799"/>
    <w:rsid w:val="0082285C"/>
    <w:rsid w:val="008228F7"/>
    <w:rsid w:val="008239BD"/>
    <w:rsid w:val="008252B2"/>
    <w:rsid w:val="00825AB2"/>
    <w:rsid w:val="00831776"/>
    <w:rsid w:val="008321A9"/>
    <w:rsid w:val="00832858"/>
    <w:rsid w:val="00834D6A"/>
    <w:rsid w:val="00835260"/>
    <w:rsid w:val="00836909"/>
    <w:rsid w:val="008376F5"/>
    <w:rsid w:val="00841485"/>
    <w:rsid w:val="00842677"/>
    <w:rsid w:val="00843C7C"/>
    <w:rsid w:val="0084627F"/>
    <w:rsid w:val="008465AC"/>
    <w:rsid w:val="00846775"/>
    <w:rsid w:val="00847898"/>
    <w:rsid w:val="00847A26"/>
    <w:rsid w:val="008500DA"/>
    <w:rsid w:val="008501CD"/>
    <w:rsid w:val="0085061D"/>
    <w:rsid w:val="008516D9"/>
    <w:rsid w:val="00853136"/>
    <w:rsid w:val="008539CF"/>
    <w:rsid w:val="008561CD"/>
    <w:rsid w:val="00856F45"/>
    <w:rsid w:val="00857C5C"/>
    <w:rsid w:val="00860281"/>
    <w:rsid w:val="0086085B"/>
    <w:rsid w:val="008616A7"/>
    <w:rsid w:val="0086286D"/>
    <w:rsid w:val="00862DB9"/>
    <w:rsid w:val="00864A1D"/>
    <w:rsid w:val="00864B41"/>
    <w:rsid w:val="00865720"/>
    <w:rsid w:val="00866950"/>
    <w:rsid w:val="0086710A"/>
    <w:rsid w:val="008671C3"/>
    <w:rsid w:val="0087091C"/>
    <w:rsid w:val="00870959"/>
    <w:rsid w:val="008710E6"/>
    <w:rsid w:val="008721DE"/>
    <w:rsid w:val="00872AB5"/>
    <w:rsid w:val="00873937"/>
    <w:rsid w:val="0087429D"/>
    <w:rsid w:val="0087434D"/>
    <w:rsid w:val="0087470F"/>
    <w:rsid w:val="00875114"/>
    <w:rsid w:val="008756CA"/>
    <w:rsid w:val="00876BEA"/>
    <w:rsid w:val="0087701F"/>
    <w:rsid w:val="00877C35"/>
    <w:rsid w:val="00877D08"/>
    <w:rsid w:val="008804AF"/>
    <w:rsid w:val="008818CA"/>
    <w:rsid w:val="00881CE8"/>
    <w:rsid w:val="00882625"/>
    <w:rsid w:val="00883AC4"/>
    <w:rsid w:val="00883BF5"/>
    <w:rsid w:val="0088423C"/>
    <w:rsid w:val="008846A9"/>
    <w:rsid w:val="008854A7"/>
    <w:rsid w:val="00890390"/>
    <w:rsid w:val="00891881"/>
    <w:rsid w:val="00892C4D"/>
    <w:rsid w:val="0089511D"/>
    <w:rsid w:val="0089559B"/>
    <w:rsid w:val="008974FA"/>
    <w:rsid w:val="008975A8"/>
    <w:rsid w:val="008A00A1"/>
    <w:rsid w:val="008A1362"/>
    <w:rsid w:val="008A3A90"/>
    <w:rsid w:val="008A49A9"/>
    <w:rsid w:val="008A5C55"/>
    <w:rsid w:val="008A5DE3"/>
    <w:rsid w:val="008A6007"/>
    <w:rsid w:val="008A6314"/>
    <w:rsid w:val="008A6BA0"/>
    <w:rsid w:val="008A755B"/>
    <w:rsid w:val="008A7C4C"/>
    <w:rsid w:val="008B169B"/>
    <w:rsid w:val="008B1B61"/>
    <w:rsid w:val="008B2178"/>
    <w:rsid w:val="008B2A03"/>
    <w:rsid w:val="008B2DB6"/>
    <w:rsid w:val="008B6009"/>
    <w:rsid w:val="008B65B6"/>
    <w:rsid w:val="008B671E"/>
    <w:rsid w:val="008B698C"/>
    <w:rsid w:val="008B7862"/>
    <w:rsid w:val="008C0EC8"/>
    <w:rsid w:val="008C10CE"/>
    <w:rsid w:val="008C14F1"/>
    <w:rsid w:val="008C1D5A"/>
    <w:rsid w:val="008C2FE2"/>
    <w:rsid w:val="008C3006"/>
    <w:rsid w:val="008C374C"/>
    <w:rsid w:val="008C3BCF"/>
    <w:rsid w:val="008C4E97"/>
    <w:rsid w:val="008C509F"/>
    <w:rsid w:val="008C53B7"/>
    <w:rsid w:val="008C7636"/>
    <w:rsid w:val="008D0261"/>
    <w:rsid w:val="008D0593"/>
    <w:rsid w:val="008D283A"/>
    <w:rsid w:val="008D36F1"/>
    <w:rsid w:val="008D38B1"/>
    <w:rsid w:val="008D3F0E"/>
    <w:rsid w:val="008D7DE8"/>
    <w:rsid w:val="008E0267"/>
    <w:rsid w:val="008E0A42"/>
    <w:rsid w:val="008E19F4"/>
    <w:rsid w:val="008E1A17"/>
    <w:rsid w:val="008E316C"/>
    <w:rsid w:val="008E393C"/>
    <w:rsid w:val="008E3ECC"/>
    <w:rsid w:val="008E3F41"/>
    <w:rsid w:val="008E59D7"/>
    <w:rsid w:val="008E5FB5"/>
    <w:rsid w:val="008E63FD"/>
    <w:rsid w:val="008E6FD5"/>
    <w:rsid w:val="008E7F58"/>
    <w:rsid w:val="008F0117"/>
    <w:rsid w:val="008F0365"/>
    <w:rsid w:val="008F1282"/>
    <w:rsid w:val="008F24C8"/>
    <w:rsid w:val="008F3E4D"/>
    <w:rsid w:val="008F5AD2"/>
    <w:rsid w:val="008F62E3"/>
    <w:rsid w:val="008F76BA"/>
    <w:rsid w:val="008F7C0F"/>
    <w:rsid w:val="009008F0"/>
    <w:rsid w:val="00900D3D"/>
    <w:rsid w:val="0090208B"/>
    <w:rsid w:val="009025BB"/>
    <w:rsid w:val="00902984"/>
    <w:rsid w:val="00902C51"/>
    <w:rsid w:val="009030A7"/>
    <w:rsid w:val="00904A26"/>
    <w:rsid w:val="009051D6"/>
    <w:rsid w:val="0090565C"/>
    <w:rsid w:val="00905A3D"/>
    <w:rsid w:val="00906403"/>
    <w:rsid w:val="009065E6"/>
    <w:rsid w:val="009066D3"/>
    <w:rsid w:val="009067B4"/>
    <w:rsid w:val="00907673"/>
    <w:rsid w:val="00907881"/>
    <w:rsid w:val="00910AD9"/>
    <w:rsid w:val="00910E98"/>
    <w:rsid w:val="00913AF1"/>
    <w:rsid w:val="00914A63"/>
    <w:rsid w:val="00914B34"/>
    <w:rsid w:val="00914E89"/>
    <w:rsid w:val="00914FDC"/>
    <w:rsid w:val="00915CEC"/>
    <w:rsid w:val="009206B3"/>
    <w:rsid w:val="00920DBE"/>
    <w:rsid w:val="00920F67"/>
    <w:rsid w:val="009216F9"/>
    <w:rsid w:val="00921A6D"/>
    <w:rsid w:val="00921D2A"/>
    <w:rsid w:val="00922441"/>
    <w:rsid w:val="009225EE"/>
    <w:rsid w:val="00922802"/>
    <w:rsid w:val="00923252"/>
    <w:rsid w:val="009246C9"/>
    <w:rsid w:val="00924C10"/>
    <w:rsid w:val="00924F4B"/>
    <w:rsid w:val="00925D15"/>
    <w:rsid w:val="00926CE7"/>
    <w:rsid w:val="00926FD4"/>
    <w:rsid w:val="00927FE7"/>
    <w:rsid w:val="009300A1"/>
    <w:rsid w:val="00930500"/>
    <w:rsid w:val="00930DD9"/>
    <w:rsid w:val="00930EEB"/>
    <w:rsid w:val="0093122A"/>
    <w:rsid w:val="00931268"/>
    <w:rsid w:val="00931E87"/>
    <w:rsid w:val="00933EC0"/>
    <w:rsid w:val="00935B11"/>
    <w:rsid w:val="0094103C"/>
    <w:rsid w:val="009412AC"/>
    <w:rsid w:val="00941972"/>
    <w:rsid w:val="00942B7E"/>
    <w:rsid w:val="00944163"/>
    <w:rsid w:val="00945178"/>
    <w:rsid w:val="009451AA"/>
    <w:rsid w:val="0094542A"/>
    <w:rsid w:val="00946A3B"/>
    <w:rsid w:val="009479A1"/>
    <w:rsid w:val="0095000E"/>
    <w:rsid w:val="00950A03"/>
    <w:rsid w:val="00951550"/>
    <w:rsid w:val="00952298"/>
    <w:rsid w:val="00952380"/>
    <w:rsid w:val="00952895"/>
    <w:rsid w:val="009538F6"/>
    <w:rsid w:val="0095456A"/>
    <w:rsid w:val="009555CE"/>
    <w:rsid w:val="00955A1D"/>
    <w:rsid w:val="00956685"/>
    <w:rsid w:val="00957A6E"/>
    <w:rsid w:val="009606B4"/>
    <w:rsid w:val="00960828"/>
    <w:rsid w:val="00960BD8"/>
    <w:rsid w:val="00961722"/>
    <w:rsid w:val="0096207F"/>
    <w:rsid w:val="009621BE"/>
    <w:rsid w:val="0096244C"/>
    <w:rsid w:val="00964A09"/>
    <w:rsid w:val="00965A97"/>
    <w:rsid w:val="009667BB"/>
    <w:rsid w:val="0097023C"/>
    <w:rsid w:val="0097047C"/>
    <w:rsid w:val="00970715"/>
    <w:rsid w:val="0097185B"/>
    <w:rsid w:val="0097195D"/>
    <w:rsid w:val="00971C34"/>
    <w:rsid w:val="00972413"/>
    <w:rsid w:val="009739CD"/>
    <w:rsid w:val="00974EE8"/>
    <w:rsid w:val="00975BB4"/>
    <w:rsid w:val="00975CBE"/>
    <w:rsid w:val="009766C2"/>
    <w:rsid w:val="00976A54"/>
    <w:rsid w:val="00977ABA"/>
    <w:rsid w:val="00980049"/>
    <w:rsid w:val="00980077"/>
    <w:rsid w:val="009809D9"/>
    <w:rsid w:val="009819B7"/>
    <w:rsid w:val="009823E4"/>
    <w:rsid w:val="00982C62"/>
    <w:rsid w:val="009833BA"/>
    <w:rsid w:val="00983932"/>
    <w:rsid w:val="00983F9F"/>
    <w:rsid w:val="009840F2"/>
    <w:rsid w:val="009852EB"/>
    <w:rsid w:val="009869C4"/>
    <w:rsid w:val="00986DC3"/>
    <w:rsid w:val="00987549"/>
    <w:rsid w:val="00990A86"/>
    <w:rsid w:val="009916D6"/>
    <w:rsid w:val="00991AE8"/>
    <w:rsid w:val="00992295"/>
    <w:rsid w:val="00992D88"/>
    <w:rsid w:val="00993281"/>
    <w:rsid w:val="009940B9"/>
    <w:rsid w:val="00994D3A"/>
    <w:rsid w:val="009956E0"/>
    <w:rsid w:val="0099575E"/>
    <w:rsid w:val="009958FC"/>
    <w:rsid w:val="00996A73"/>
    <w:rsid w:val="009A0266"/>
    <w:rsid w:val="009A06F4"/>
    <w:rsid w:val="009A07B8"/>
    <w:rsid w:val="009A0E46"/>
    <w:rsid w:val="009A1DE8"/>
    <w:rsid w:val="009A1F6A"/>
    <w:rsid w:val="009A4712"/>
    <w:rsid w:val="009A4FB8"/>
    <w:rsid w:val="009A7191"/>
    <w:rsid w:val="009A7AC1"/>
    <w:rsid w:val="009B187D"/>
    <w:rsid w:val="009B2BE1"/>
    <w:rsid w:val="009B31B1"/>
    <w:rsid w:val="009B48E2"/>
    <w:rsid w:val="009B5DCB"/>
    <w:rsid w:val="009B6F33"/>
    <w:rsid w:val="009B7B93"/>
    <w:rsid w:val="009C0E0C"/>
    <w:rsid w:val="009C163D"/>
    <w:rsid w:val="009C2D4E"/>
    <w:rsid w:val="009C34F7"/>
    <w:rsid w:val="009C3984"/>
    <w:rsid w:val="009C403F"/>
    <w:rsid w:val="009C4057"/>
    <w:rsid w:val="009C428F"/>
    <w:rsid w:val="009C4AB4"/>
    <w:rsid w:val="009C4B57"/>
    <w:rsid w:val="009C567C"/>
    <w:rsid w:val="009C71D6"/>
    <w:rsid w:val="009C75A2"/>
    <w:rsid w:val="009C7B93"/>
    <w:rsid w:val="009D091E"/>
    <w:rsid w:val="009D0941"/>
    <w:rsid w:val="009D15DD"/>
    <w:rsid w:val="009D161B"/>
    <w:rsid w:val="009D1ED6"/>
    <w:rsid w:val="009D2053"/>
    <w:rsid w:val="009D43FA"/>
    <w:rsid w:val="009D5879"/>
    <w:rsid w:val="009D6BF1"/>
    <w:rsid w:val="009D6F14"/>
    <w:rsid w:val="009E01B7"/>
    <w:rsid w:val="009E107B"/>
    <w:rsid w:val="009E34EA"/>
    <w:rsid w:val="009E3E0E"/>
    <w:rsid w:val="009E3F0F"/>
    <w:rsid w:val="009E4D2F"/>
    <w:rsid w:val="009E4EE9"/>
    <w:rsid w:val="009E4FE0"/>
    <w:rsid w:val="009E5A02"/>
    <w:rsid w:val="009E66EA"/>
    <w:rsid w:val="009E73AE"/>
    <w:rsid w:val="009E7E9A"/>
    <w:rsid w:val="009F0219"/>
    <w:rsid w:val="009F140A"/>
    <w:rsid w:val="009F1678"/>
    <w:rsid w:val="009F1F1A"/>
    <w:rsid w:val="009F22D2"/>
    <w:rsid w:val="009F246C"/>
    <w:rsid w:val="009F2EFB"/>
    <w:rsid w:val="009F3793"/>
    <w:rsid w:val="009F39EC"/>
    <w:rsid w:val="009F451C"/>
    <w:rsid w:val="009F4C36"/>
    <w:rsid w:val="009F6D9F"/>
    <w:rsid w:val="009F7447"/>
    <w:rsid w:val="009F7914"/>
    <w:rsid w:val="00A00C03"/>
    <w:rsid w:val="00A017A3"/>
    <w:rsid w:val="00A02230"/>
    <w:rsid w:val="00A02D04"/>
    <w:rsid w:val="00A02D0C"/>
    <w:rsid w:val="00A04592"/>
    <w:rsid w:val="00A049A8"/>
    <w:rsid w:val="00A05264"/>
    <w:rsid w:val="00A05BBF"/>
    <w:rsid w:val="00A05F0B"/>
    <w:rsid w:val="00A072B0"/>
    <w:rsid w:val="00A075B6"/>
    <w:rsid w:val="00A07FF6"/>
    <w:rsid w:val="00A10BA7"/>
    <w:rsid w:val="00A11037"/>
    <w:rsid w:val="00A1166A"/>
    <w:rsid w:val="00A117FC"/>
    <w:rsid w:val="00A1183E"/>
    <w:rsid w:val="00A126E4"/>
    <w:rsid w:val="00A1328B"/>
    <w:rsid w:val="00A13ECF"/>
    <w:rsid w:val="00A1404E"/>
    <w:rsid w:val="00A14CEA"/>
    <w:rsid w:val="00A156E9"/>
    <w:rsid w:val="00A1696E"/>
    <w:rsid w:val="00A16ADB"/>
    <w:rsid w:val="00A179EB"/>
    <w:rsid w:val="00A209DE"/>
    <w:rsid w:val="00A222FF"/>
    <w:rsid w:val="00A23336"/>
    <w:rsid w:val="00A23CD1"/>
    <w:rsid w:val="00A244A1"/>
    <w:rsid w:val="00A2564D"/>
    <w:rsid w:val="00A25EED"/>
    <w:rsid w:val="00A2762E"/>
    <w:rsid w:val="00A2795F"/>
    <w:rsid w:val="00A30039"/>
    <w:rsid w:val="00A3063C"/>
    <w:rsid w:val="00A3139A"/>
    <w:rsid w:val="00A33968"/>
    <w:rsid w:val="00A34889"/>
    <w:rsid w:val="00A35ACC"/>
    <w:rsid w:val="00A365CE"/>
    <w:rsid w:val="00A377D3"/>
    <w:rsid w:val="00A40145"/>
    <w:rsid w:val="00A403FC"/>
    <w:rsid w:val="00A405DE"/>
    <w:rsid w:val="00A40B0B"/>
    <w:rsid w:val="00A40C98"/>
    <w:rsid w:val="00A40E45"/>
    <w:rsid w:val="00A4268A"/>
    <w:rsid w:val="00A4346B"/>
    <w:rsid w:val="00A43FF9"/>
    <w:rsid w:val="00A45CBF"/>
    <w:rsid w:val="00A461DF"/>
    <w:rsid w:val="00A46A80"/>
    <w:rsid w:val="00A47B6A"/>
    <w:rsid w:val="00A47DFF"/>
    <w:rsid w:val="00A507A0"/>
    <w:rsid w:val="00A50979"/>
    <w:rsid w:val="00A510AC"/>
    <w:rsid w:val="00A512F0"/>
    <w:rsid w:val="00A51902"/>
    <w:rsid w:val="00A5203D"/>
    <w:rsid w:val="00A524F7"/>
    <w:rsid w:val="00A525AB"/>
    <w:rsid w:val="00A52DBF"/>
    <w:rsid w:val="00A52DFD"/>
    <w:rsid w:val="00A52ED6"/>
    <w:rsid w:val="00A537D7"/>
    <w:rsid w:val="00A5463B"/>
    <w:rsid w:val="00A55110"/>
    <w:rsid w:val="00A55F0F"/>
    <w:rsid w:val="00A57172"/>
    <w:rsid w:val="00A57AE7"/>
    <w:rsid w:val="00A57B15"/>
    <w:rsid w:val="00A6053F"/>
    <w:rsid w:val="00A60B13"/>
    <w:rsid w:val="00A60B2F"/>
    <w:rsid w:val="00A611A1"/>
    <w:rsid w:val="00A61A2B"/>
    <w:rsid w:val="00A61DE0"/>
    <w:rsid w:val="00A62794"/>
    <w:rsid w:val="00A629E6"/>
    <w:rsid w:val="00A64AEB"/>
    <w:rsid w:val="00A70612"/>
    <w:rsid w:val="00A70D7C"/>
    <w:rsid w:val="00A710F9"/>
    <w:rsid w:val="00A74747"/>
    <w:rsid w:val="00A752C2"/>
    <w:rsid w:val="00A75A99"/>
    <w:rsid w:val="00A768FB"/>
    <w:rsid w:val="00A76ADE"/>
    <w:rsid w:val="00A7734C"/>
    <w:rsid w:val="00A804CC"/>
    <w:rsid w:val="00A80D8B"/>
    <w:rsid w:val="00A816A6"/>
    <w:rsid w:val="00A81A75"/>
    <w:rsid w:val="00A81B85"/>
    <w:rsid w:val="00A839AD"/>
    <w:rsid w:val="00A863E1"/>
    <w:rsid w:val="00A86A13"/>
    <w:rsid w:val="00A877AA"/>
    <w:rsid w:val="00A9077C"/>
    <w:rsid w:val="00A916BA"/>
    <w:rsid w:val="00A934E5"/>
    <w:rsid w:val="00A94A99"/>
    <w:rsid w:val="00A95718"/>
    <w:rsid w:val="00A959A7"/>
    <w:rsid w:val="00A95AA2"/>
    <w:rsid w:val="00AA13F5"/>
    <w:rsid w:val="00AA15B5"/>
    <w:rsid w:val="00AA1630"/>
    <w:rsid w:val="00AA26BC"/>
    <w:rsid w:val="00AA273F"/>
    <w:rsid w:val="00AA2C42"/>
    <w:rsid w:val="00AA58E3"/>
    <w:rsid w:val="00AA5B94"/>
    <w:rsid w:val="00AA63CB"/>
    <w:rsid w:val="00AA680A"/>
    <w:rsid w:val="00AA70C3"/>
    <w:rsid w:val="00AA7709"/>
    <w:rsid w:val="00AB0065"/>
    <w:rsid w:val="00AB031F"/>
    <w:rsid w:val="00AB1963"/>
    <w:rsid w:val="00AB2950"/>
    <w:rsid w:val="00AB2EBF"/>
    <w:rsid w:val="00AB4D79"/>
    <w:rsid w:val="00AB50DE"/>
    <w:rsid w:val="00AB5CD2"/>
    <w:rsid w:val="00AB5D33"/>
    <w:rsid w:val="00AB5E8C"/>
    <w:rsid w:val="00AB6C2A"/>
    <w:rsid w:val="00AB72C2"/>
    <w:rsid w:val="00AB7B2C"/>
    <w:rsid w:val="00AC077F"/>
    <w:rsid w:val="00AC0892"/>
    <w:rsid w:val="00AC0A0B"/>
    <w:rsid w:val="00AC2B33"/>
    <w:rsid w:val="00AC3191"/>
    <w:rsid w:val="00AC4EF0"/>
    <w:rsid w:val="00AC5D38"/>
    <w:rsid w:val="00AC6613"/>
    <w:rsid w:val="00AC686F"/>
    <w:rsid w:val="00AC74AE"/>
    <w:rsid w:val="00AC7B56"/>
    <w:rsid w:val="00AD017A"/>
    <w:rsid w:val="00AD228A"/>
    <w:rsid w:val="00AD2E0C"/>
    <w:rsid w:val="00AD3F26"/>
    <w:rsid w:val="00AD4F6C"/>
    <w:rsid w:val="00AD6E06"/>
    <w:rsid w:val="00AD7AEF"/>
    <w:rsid w:val="00AE2048"/>
    <w:rsid w:val="00AE2F6A"/>
    <w:rsid w:val="00AE31F0"/>
    <w:rsid w:val="00AE32A0"/>
    <w:rsid w:val="00AE38B0"/>
    <w:rsid w:val="00AE39B0"/>
    <w:rsid w:val="00AE3A66"/>
    <w:rsid w:val="00AE453A"/>
    <w:rsid w:val="00AE4AD2"/>
    <w:rsid w:val="00AE5C60"/>
    <w:rsid w:val="00AE5EEB"/>
    <w:rsid w:val="00AE6FDB"/>
    <w:rsid w:val="00AF0B54"/>
    <w:rsid w:val="00AF42F7"/>
    <w:rsid w:val="00AF66D6"/>
    <w:rsid w:val="00AF6863"/>
    <w:rsid w:val="00AF7093"/>
    <w:rsid w:val="00B00D39"/>
    <w:rsid w:val="00B010B2"/>
    <w:rsid w:val="00B011C3"/>
    <w:rsid w:val="00B0229A"/>
    <w:rsid w:val="00B0297E"/>
    <w:rsid w:val="00B02C6B"/>
    <w:rsid w:val="00B04572"/>
    <w:rsid w:val="00B07FC3"/>
    <w:rsid w:val="00B10046"/>
    <w:rsid w:val="00B11876"/>
    <w:rsid w:val="00B11FD6"/>
    <w:rsid w:val="00B1333B"/>
    <w:rsid w:val="00B1605F"/>
    <w:rsid w:val="00B17223"/>
    <w:rsid w:val="00B2041D"/>
    <w:rsid w:val="00B2073D"/>
    <w:rsid w:val="00B20A2B"/>
    <w:rsid w:val="00B20F54"/>
    <w:rsid w:val="00B20F74"/>
    <w:rsid w:val="00B21997"/>
    <w:rsid w:val="00B2217B"/>
    <w:rsid w:val="00B23F80"/>
    <w:rsid w:val="00B24A42"/>
    <w:rsid w:val="00B24EBF"/>
    <w:rsid w:val="00B25940"/>
    <w:rsid w:val="00B25CA5"/>
    <w:rsid w:val="00B2614F"/>
    <w:rsid w:val="00B26529"/>
    <w:rsid w:val="00B26BE1"/>
    <w:rsid w:val="00B30506"/>
    <w:rsid w:val="00B32078"/>
    <w:rsid w:val="00B3235C"/>
    <w:rsid w:val="00B32B49"/>
    <w:rsid w:val="00B334D5"/>
    <w:rsid w:val="00B33797"/>
    <w:rsid w:val="00B33C8D"/>
    <w:rsid w:val="00B34C17"/>
    <w:rsid w:val="00B35271"/>
    <w:rsid w:val="00B35879"/>
    <w:rsid w:val="00B3666E"/>
    <w:rsid w:val="00B36DED"/>
    <w:rsid w:val="00B4072F"/>
    <w:rsid w:val="00B423C1"/>
    <w:rsid w:val="00B42638"/>
    <w:rsid w:val="00B42E17"/>
    <w:rsid w:val="00B441A7"/>
    <w:rsid w:val="00B4422C"/>
    <w:rsid w:val="00B44D3F"/>
    <w:rsid w:val="00B44E07"/>
    <w:rsid w:val="00B450D6"/>
    <w:rsid w:val="00B45550"/>
    <w:rsid w:val="00B46C29"/>
    <w:rsid w:val="00B47627"/>
    <w:rsid w:val="00B47BFB"/>
    <w:rsid w:val="00B5063F"/>
    <w:rsid w:val="00B508A7"/>
    <w:rsid w:val="00B51865"/>
    <w:rsid w:val="00B51D52"/>
    <w:rsid w:val="00B54B3C"/>
    <w:rsid w:val="00B54C4E"/>
    <w:rsid w:val="00B554A3"/>
    <w:rsid w:val="00B5656D"/>
    <w:rsid w:val="00B56822"/>
    <w:rsid w:val="00B56CB1"/>
    <w:rsid w:val="00B574EB"/>
    <w:rsid w:val="00B60894"/>
    <w:rsid w:val="00B61655"/>
    <w:rsid w:val="00B62160"/>
    <w:rsid w:val="00B671BF"/>
    <w:rsid w:val="00B7046B"/>
    <w:rsid w:val="00B70B68"/>
    <w:rsid w:val="00B71244"/>
    <w:rsid w:val="00B712BA"/>
    <w:rsid w:val="00B716F6"/>
    <w:rsid w:val="00B735E8"/>
    <w:rsid w:val="00B73A54"/>
    <w:rsid w:val="00B73CDA"/>
    <w:rsid w:val="00B73D01"/>
    <w:rsid w:val="00B75587"/>
    <w:rsid w:val="00B75F4C"/>
    <w:rsid w:val="00B76352"/>
    <w:rsid w:val="00B77170"/>
    <w:rsid w:val="00B80C89"/>
    <w:rsid w:val="00B81BF1"/>
    <w:rsid w:val="00B82A0E"/>
    <w:rsid w:val="00B83E5E"/>
    <w:rsid w:val="00B851B5"/>
    <w:rsid w:val="00B86567"/>
    <w:rsid w:val="00B868D3"/>
    <w:rsid w:val="00B91EC0"/>
    <w:rsid w:val="00B91EE0"/>
    <w:rsid w:val="00B940AE"/>
    <w:rsid w:val="00B96D9B"/>
    <w:rsid w:val="00B96F0B"/>
    <w:rsid w:val="00B97060"/>
    <w:rsid w:val="00B97E4A"/>
    <w:rsid w:val="00BA05B7"/>
    <w:rsid w:val="00BA0950"/>
    <w:rsid w:val="00BA1613"/>
    <w:rsid w:val="00BA1775"/>
    <w:rsid w:val="00BA2078"/>
    <w:rsid w:val="00BA2DE7"/>
    <w:rsid w:val="00BA34E8"/>
    <w:rsid w:val="00BA3569"/>
    <w:rsid w:val="00BA459F"/>
    <w:rsid w:val="00BA4A71"/>
    <w:rsid w:val="00BA56CA"/>
    <w:rsid w:val="00BA67ED"/>
    <w:rsid w:val="00BA73FC"/>
    <w:rsid w:val="00BB0249"/>
    <w:rsid w:val="00BB039E"/>
    <w:rsid w:val="00BB0D99"/>
    <w:rsid w:val="00BB17C2"/>
    <w:rsid w:val="00BB226D"/>
    <w:rsid w:val="00BB22C0"/>
    <w:rsid w:val="00BB2FD0"/>
    <w:rsid w:val="00BB41E6"/>
    <w:rsid w:val="00BB4FC7"/>
    <w:rsid w:val="00BB61D5"/>
    <w:rsid w:val="00BB699B"/>
    <w:rsid w:val="00BB6AF7"/>
    <w:rsid w:val="00BC1739"/>
    <w:rsid w:val="00BC1F66"/>
    <w:rsid w:val="00BC29E2"/>
    <w:rsid w:val="00BC2F67"/>
    <w:rsid w:val="00BC4324"/>
    <w:rsid w:val="00BC470C"/>
    <w:rsid w:val="00BC47F3"/>
    <w:rsid w:val="00BC48E4"/>
    <w:rsid w:val="00BC517F"/>
    <w:rsid w:val="00BC55B3"/>
    <w:rsid w:val="00BC6ADC"/>
    <w:rsid w:val="00BC6FC5"/>
    <w:rsid w:val="00BC70F7"/>
    <w:rsid w:val="00BD0EA8"/>
    <w:rsid w:val="00BD11A4"/>
    <w:rsid w:val="00BD1389"/>
    <w:rsid w:val="00BD18F8"/>
    <w:rsid w:val="00BD254A"/>
    <w:rsid w:val="00BD2D6D"/>
    <w:rsid w:val="00BD3187"/>
    <w:rsid w:val="00BD394E"/>
    <w:rsid w:val="00BD57DF"/>
    <w:rsid w:val="00BD5D76"/>
    <w:rsid w:val="00BD7C8A"/>
    <w:rsid w:val="00BD7E28"/>
    <w:rsid w:val="00BE0BCB"/>
    <w:rsid w:val="00BE0D56"/>
    <w:rsid w:val="00BE1047"/>
    <w:rsid w:val="00BE17E8"/>
    <w:rsid w:val="00BE1D44"/>
    <w:rsid w:val="00BE2AA2"/>
    <w:rsid w:val="00BE3111"/>
    <w:rsid w:val="00BE32AD"/>
    <w:rsid w:val="00BE386C"/>
    <w:rsid w:val="00BE3FBE"/>
    <w:rsid w:val="00BE51F7"/>
    <w:rsid w:val="00BE553A"/>
    <w:rsid w:val="00BE75CB"/>
    <w:rsid w:val="00BF0883"/>
    <w:rsid w:val="00BF093D"/>
    <w:rsid w:val="00BF11B4"/>
    <w:rsid w:val="00BF14F1"/>
    <w:rsid w:val="00BF21BC"/>
    <w:rsid w:val="00BF2611"/>
    <w:rsid w:val="00BF2DC8"/>
    <w:rsid w:val="00BF5B75"/>
    <w:rsid w:val="00BF64E8"/>
    <w:rsid w:val="00BF6C89"/>
    <w:rsid w:val="00BF72E9"/>
    <w:rsid w:val="00C00D9E"/>
    <w:rsid w:val="00C01278"/>
    <w:rsid w:val="00C0346C"/>
    <w:rsid w:val="00C034F6"/>
    <w:rsid w:val="00C03D69"/>
    <w:rsid w:val="00C048B0"/>
    <w:rsid w:val="00C04F4E"/>
    <w:rsid w:val="00C054E5"/>
    <w:rsid w:val="00C05FF1"/>
    <w:rsid w:val="00C07A5E"/>
    <w:rsid w:val="00C135CB"/>
    <w:rsid w:val="00C138F1"/>
    <w:rsid w:val="00C13D43"/>
    <w:rsid w:val="00C13DA9"/>
    <w:rsid w:val="00C14757"/>
    <w:rsid w:val="00C14C47"/>
    <w:rsid w:val="00C14C8E"/>
    <w:rsid w:val="00C14DCC"/>
    <w:rsid w:val="00C15290"/>
    <w:rsid w:val="00C15F45"/>
    <w:rsid w:val="00C160BE"/>
    <w:rsid w:val="00C1770E"/>
    <w:rsid w:val="00C22631"/>
    <w:rsid w:val="00C22B87"/>
    <w:rsid w:val="00C2330D"/>
    <w:rsid w:val="00C23F9E"/>
    <w:rsid w:val="00C2457E"/>
    <w:rsid w:val="00C24865"/>
    <w:rsid w:val="00C254E3"/>
    <w:rsid w:val="00C270B9"/>
    <w:rsid w:val="00C27B12"/>
    <w:rsid w:val="00C27C16"/>
    <w:rsid w:val="00C27F59"/>
    <w:rsid w:val="00C30359"/>
    <w:rsid w:val="00C31128"/>
    <w:rsid w:val="00C31ED0"/>
    <w:rsid w:val="00C364F8"/>
    <w:rsid w:val="00C4206A"/>
    <w:rsid w:val="00C42E9B"/>
    <w:rsid w:val="00C4373F"/>
    <w:rsid w:val="00C43B58"/>
    <w:rsid w:val="00C44124"/>
    <w:rsid w:val="00C44721"/>
    <w:rsid w:val="00C47375"/>
    <w:rsid w:val="00C475F7"/>
    <w:rsid w:val="00C503F6"/>
    <w:rsid w:val="00C50679"/>
    <w:rsid w:val="00C50702"/>
    <w:rsid w:val="00C50737"/>
    <w:rsid w:val="00C5477E"/>
    <w:rsid w:val="00C54A96"/>
    <w:rsid w:val="00C54C85"/>
    <w:rsid w:val="00C54FCF"/>
    <w:rsid w:val="00C55FCD"/>
    <w:rsid w:val="00C56D44"/>
    <w:rsid w:val="00C57237"/>
    <w:rsid w:val="00C5727F"/>
    <w:rsid w:val="00C57950"/>
    <w:rsid w:val="00C57E5C"/>
    <w:rsid w:val="00C60062"/>
    <w:rsid w:val="00C602E8"/>
    <w:rsid w:val="00C6136B"/>
    <w:rsid w:val="00C614E0"/>
    <w:rsid w:val="00C63065"/>
    <w:rsid w:val="00C630B9"/>
    <w:rsid w:val="00C631B9"/>
    <w:rsid w:val="00C63201"/>
    <w:rsid w:val="00C63DAE"/>
    <w:rsid w:val="00C660E9"/>
    <w:rsid w:val="00C66783"/>
    <w:rsid w:val="00C706EF"/>
    <w:rsid w:val="00C7083B"/>
    <w:rsid w:val="00C70AEB"/>
    <w:rsid w:val="00C7240C"/>
    <w:rsid w:val="00C76180"/>
    <w:rsid w:val="00C76386"/>
    <w:rsid w:val="00C76864"/>
    <w:rsid w:val="00C76D87"/>
    <w:rsid w:val="00C77597"/>
    <w:rsid w:val="00C8014B"/>
    <w:rsid w:val="00C80F47"/>
    <w:rsid w:val="00C8147E"/>
    <w:rsid w:val="00C82D16"/>
    <w:rsid w:val="00C83200"/>
    <w:rsid w:val="00C83BC8"/>
    <w:rsid w:val="00C84485"/>
    <w:rsid w:val="00C84BE2"/>
    <w:rsid w:val="00C85FEA"/>
    <w:rsid w:val="00C8724A"/>
    <w:rsid w:val="00C92765"/>
    <w:rsid w:val="00C92942"/>
    <w:rsid w:val="00C92CEB"/>
    <w:rsid w:val="00C950E5"/>
    <w:rsid w:val="00C95BE3"/>
    <w:rsid w:val="00C972A5"/>
    <w:rsid w:val="00C97B43"/>
    <w:rsid w:val="00C97D8D"/>
    <w:rsid w:val="00CA0556"/>
    <w:rsid w:val="00CA06FA"/>
    <w:rsid w:val="00CA07A0"/>
    <w:rsid w:val="00CA2795"/>
    <w:rsid w:val="00CA2F94"/>
    <w:rsid w:val="00CA30AD"/>
    <w:rsid w:val="00CA38B0"/>
    <w:rsid w:val="00CA4289"/>
    <w:rsid w:val="00CA4E8D"/>
    <w:rsid w:val="00CA54E5"/>
    <w:rsid w:val="00CA725B"/>
    <w:rsid w:val="00CA78F7"/>
    <w:rsid w:val="00CB06F2"/>
    <w:rsid w:val="00CB0EA2"/>
    <w:rsid w:val="00CB1AA5"/>
    <w:rsid w:val="00CB250E"/>
    <w:rsid w:val="00CB28E0"/>
    <w:rsid w:val="00CB2A26"/>
    <w:rsid w:val="00CB2C57"/>
    <w:rsid w:val="00CB3CE6"/>
    <w:rsid w:val="00CB4679"/>
    <w:rsid w:val="00CB46A5"/>
    <w:rsid w:val="00CB4A37"/>
    <w:rsid w:val="00CB6F08"/>
    <w:rsid w:val="00CB715F"/>
    <w:rsid w:val="00CC0312"/>
    <w:rsid w:val="00CC047F"/>
    <w:rsid w:val="00CC174F"/>
    <w:rsid w:val="00CC1C2E"/>
    <w:rsid w:val="00CC2909"/>
    <w:rsid w:val="00CC29DA"/>
    <w:rsid w:val="00CC3070"/>
    <w:rsid w:val="00CC32B4"/>
    <w:rsid w:val="00CC38C5"/>
    <w:rsid w:val="00CC3BFB"/>
    <w:rsid w:val="00CC469D"/>
    <w:rsid w:val="00CC6256"/>
    <w:rsid w:val="00CC66D0"/>
    <w:rsid w:val="00CC771C"/>
    <w:rsid w:val="00CD121C"/>
    <w:rsid w:val="00CD1EA3"/>
    <w:rsid w:val="00CD302E"/>
    <w:rsid w:val="00CD3C4C"/>
    <w:rsid w:val="00CD4BCA"/>
    <w:rsid w:val="00CE03C2"/>
    <w:rsid w:val="00CE1419"/>
    <w:rsid w:val="00CE1871"/>
    <w:rsid w:val="00CE1878"/>
    <w:rsid w:val="00CE22F4"/>
    <w:rsid w:val="00CE245E"/>
    <w:rsid w:val="00CE28AD"/>
    <w:rsid w:val="00CE2E55"/>
    <w:rsid w:val="00CE39DF"/>
    <w:rsid w:val="00CE44C8"/>
    <w:rsid w:val="00CE4A05"/>
    <w:rsid w:val="00CE5B80"/>
    <w:rsid w:val="00CE6C5A"/>
    <w:rsid w:val="00CE7B02"/>
    <w:rsid w:val="00CE7EE0"/>
    <w:rsid w:val="00CF070A"/>
    <w:rsid w:val="00CF0BA5"/>
    <w:rsid w:val="00CF1026"/>
    <w:rsid w:val="00CF13B1"/>
    <w:rsid w:val="00CF2213"/>
    <w:rsid w:val="00CF3309"/>
    <w:rsid w:val="00CF3971"/>
    <w:rsid w:val="00CF3EFD"/>
    <w:rsid w:val="00CF4AF5"/>
    <w:rsid w:val="00CF4FFA"/>
    <w:rsid w:val="00CF547A"/>
    <w:rsid w:val="00CF587C"/>
    <w:rsid w:val="00CF68A3"/>
    <w:rsid w:val="00CF6AE5"/>
    <w:rsid w:val="00D00115"/>
    <w:rsid w:val="00D0033D"/>
    <w:rsid w:val="00D026A6"/>
    <w:rsid w:val="00D028AC"/>
    <w:rsid w:val="00D0299E"/>
    <w:rsid w:val="00D02E57"/>
    <w:rsid w:val="00D042BF"/>
    <w:rsid w:val="00D0522A"/>
    <w:rsid w:val="00D05F80"/>
    <w:rsid w:val="00D0602F"/>
    <w:rsid w:val="00D07418"/>
    <w:rsid w:val="00D07B5D"/>
    <w:rsid w:val="00D1038F"/>
    <w:rsid w:val="00D104A1"/>
    <w:rsid w:val="00D109E0"/>
    <w:rsid w:val="00D109F9"/>
    <w:rsid w:val="00D10E4D"/>
    <w:rsid w:val="00D10E7E"/>
    <w:rsid w:val="00D1131D"/>
    <w:rsid w:val="00D11569"/>
    <w:rsid w:val="00D120F3"/>
    <w:rsid w:val="00D13075"/>
    <w:rsid w:val="00D136F8"/>
    <w:rsid w:val="00D154A9"/>
    <w:rsid w:val="00D15966"/>
    <w:rsid w:val="00D16134"/>
    <w:rsid w:val="00D1796A"/>
    <w:rsid w:val="00D20295"/>
    <w:rsid w:val="00D20301"/>
    <w:rsid w:val="00D20467"/>
    <w:rsid w:val="00D20EDA"/>
    <w:rsid w:val="00D2279B"/>
    <w:rsid w:val="00D22ABF"/>
    <w:rsid w:val="00D24DA5"/>
    <w:rsid w:val="00D262B3"/>
    <w:rsid w:val="00D26767"/>
    <w:rsid w:val="00D26FD8"/>
    <w:rsid w:val="00D27869"/>
    <w:rsid w:val="00D3166E"/>
    <w:rsid w:val="00D31A98"/>
    <w:rsid w:val="00D32541"/>
    <w:rsid w:val="00D32601"/>
    <w:rsid w:val="00D33C9D"/>
    <w:rsid w:val="00D35A78"/>
    <w:rsid w:val="00D35BB2"/>
    <w:rsid w:val="00D36A2C"/>
    <w:rsid w:val="00D36AE2"/>
    <w:rsid w:val="00D36B40"/>
    <w:rsid w:val="00D3796B"/>
    <w:rsid w:val="00D40CF2"/>
    <w:rsid w:val="00D43A22"/>
    <w:rsid w:val="00D44815"/>
    <w:rsid w:val="00D46648"/>
    <w:rsid w:val="00D517DC"/>
    <w:rsid w:val="00D52F06"/>
    <w:rsid w:val="00D536B4"/>
    <w:rsid w:val="00D53781"/>
    <w:rsid w:val="00D54CB9"/>
    <w:rsid w:val="00D54FA5"/>
    <w:rsid w:val="00D554F8"/>
    <w:rsid w:val="00D55929"/>
    <w:rsid w:val="00D56368"/>
    <w:rsid w:val="00D56CB4"/>
    <w:rsid w:val="00D57112"/>
    <w:rsid w:val="00D57F25"/>
    <w:rsid w:val="00D60108"/>
    <w:rsid w:val="00D6014F"/>
    <w:rsid w:val="00D622B3"/>
    <w:rsid w:val="00D62767"/>
    <w:rsid w:val="00D638EC"/>
    <w:rsid w:val="00D63B9A"/>
    <w:rsid w:val="00D6429E"/>
    <w:rsid w:val="00D64FD3"/>
    <w:rsid w:val="00D65F98"/>
    <w:rsid w:val="00D66C61"/>
    <w:rsid w:val="00D71BB9"/>
    <w:rsid w:val="00D73270"/>
    <w:rsid w:val="00D7499E"/>
    <w:rsid w:val="00D74A7A"/>
    <w:rsid w:val="00D74E79"/>
    <w:rsid w:val="00D75C30"/>
    <w:rsid w:val="00D75C55"/>
    <w:rsid w:val="00D76781"/>
    <w:rsid w:val="00D76E00"/>
    <w:rsid w:val="00D7760D"/>
    <w:rsid w:val="00D776A9"/>
    <w:rsid w:val="00D7792B"/>
    <w:rsid w:val="00D800B1"/>
    <w:rsid w:val="00D8122E"/>
    <w:rsid w:val="00D8176F"/>
    <w:rsid w:val="00D81BFF"/>
    <w:rsid w:val="00D83EE2"/>
    <w:rsid w:val="00D85618"/>
    <w:rsid w:val="00D86011"/>
    <w:rsid w:val="00D869C4"/>
    <w:rsid w:val="00D8710C"/>
    <w:rsid w:val="00D91D06"/>
    <w:rsid w:val="00D928A3"/>
    <w:rsid w:val="00D94DF6"/>
    <w:rsid w:val="00D94E22"/>
    <w:rsid w:val="00D9570E"/>
    <w:rsid w:val="00D95B71"/>
    <w:rsid w:val="00D95F83"/>
    <w:rsid w:val="00D966C1"/>
    <w:rsid w:val="00DA1905"/>
    <w:rsid w:val="00DA22E2"/>
    <w:rsid w:val="00DA29EC"/>
    <w:rsid w:val="00DA3001"/>
    <w:rsid w:val="00DA3EC8"/>
    <w:rsid w:val="00DA4DA3"/>
    <w:rsid w:val="00DA6648"/>
    <w:rsid w:val="00DA7698"/>
    <w:rsid w:val="00DA7E76"/>
    <w:rsid w:val="00DB0861"/>
    <w:rsid w:val="00DB1655"/>
    <w:rsid w:val="00DB18B0"/>
    <w:rsid w:val="00DB1FE7"/>
    <w:rsid w:val="00DB271B"/>
    <w:rsid w:val="00DB45C0"/>
    <w:rsid w:val="00DB47AA"/>
    <w:rsid w:val="00DB4870"/>
    <w:rsid w:val="00DB4B62"/>
    <w:rsid w:val="00DB5263"/>
    <w:rsid w:val="00DB5669"/>
    <w:rsid w:val="00DB7757"/>
    <w:rsid w:val="00DB77E8"/>
    <w:rsid w:val="00DB78F7"/>
    <w:rsid w:val="00DB7FB0"/>
    <w:rsid w:val="00DC0262"/>
    <w:rsid w:val="00DC047F"/>
    <w:rsid w:val="00DC1D86"/>
    <w:rsid w:val="00DC35B8"/>
    <w:rsid w:val="00DC3E23"/>
    <w:rsid w:val="00DC3EC6"/>
    <w:rsid w:val="00DC41EC"/>
    <w:rsid w:val="00DC5289"/>
    <w:rsid w:val="00DC5A7B"/>
    <w:rsid w:val="00DC707E"/>
    <w:rsid w:val="00DC7BBD"/>
    <w:rsid w:val="00DD0C45"/>
    <w:rsid w:val="00DD0C67"/>
    <w:rsid w:val="00DD3EAC"/>
    <w:rsid w:val="00DD47BA"/>
    <w:rsid w:val="00DD50ED"/>
    <w:rsid w:val="00DD5C3A"/>
    <w:rsid w:val="00DD68E5"/>
    <w:rsid w:val="00DD6DEE"/>
    <w:rsid w:val="00DE005C"/>
    <w:rsid w:val="00DE0782"/>
    <w:rsid w:val="00DE1B32"/>
    <w:rsid w:val="00DE2294"/>
    <w:rsid w:val="00DE22F3"/>
    <w:rsid w:val="00DE2FB7"/>
    <w:rsid w:val="00DE366E"/>
    <w:rsid w:val="00DE497D"/>
    <w:rsid w:val="00DE6E1B"/>
    <w:rsid w:val="00DE74DB"/>
    <w:rsid w:val="00DE7555"/>
    <w:rsid w:val="00DF0064"/>
    <w:rsid w:val="00DF0156"/>
    <w:rsid w:val="00DF20D4"/>
    <w:rsid w:val="00DF232F"/>
    <w:rsid w:val="00DF268A"/>
    <w:rsid w:val="00DF3869"/>
    <w:rsid w:val="00DF3BB9"/>
    <w:rsid w:val="00DF45FC"/>
    <w:rsid w:val="00DF4718"/>
    <w:rsid w:val="00DF5760"/>
    <w:rsid w:val="00DF5E23"/>
    <w:rsid w:val="00DF5E25"/>
    <w:rsid w:val="00DF7BB6"/>
    <w:rsid w:val="00E002BE"/>
    <w:rsid w:val="00E0054E"/>
    <w:rsid w:val="00E011C2"/>
    <w:rsid w:val="00E02208"/>
    <w:rsid w:val="00E040E2"/>
    <w:rsid w:val="00E048B5"/>
    <w:rsid w:val="00E04A0C"/>
    <w:rsid w:val="00E0527F"/>
    <w:rsid w:val="00E055AC"/>
    <w:rsid w:val="00E058E8"/>
    <w:rsid w:val="00E059C1"/>
    <w:rsid w:val="00E06EE5"/>
    <w:rsid w:val="00E070A9"/>
    <w:rsid w:val="00E1029A"/>
    <w:rsid w:val="00E11213"/>
    <w:rsid w:val="00E11A44"/>
    <w:rsid w:val="00E1416E"/>
    <w:rsid w:val="00E14A75"/>
    <w:rsid w:val="00E14C83"/>
    <w:rsid w:val="00E15AA1"/>
    <w:rsid w:val="00E16571"/>
    <w:rsid w:val="00E16EB6"/>
    <w:rsid w:val="00E16F6E"/>
    <w:rsid w:val="00E17096"/>
    <w:rsid w:val="00E17A96"/>
    <w:rsid w:val="00E17E3C"/>
    <w:rsid w:val="00E20460"/>
    <w:rsid w:val="00E21ABB"/>
    <w:rsid w:val="00E23D63"/>
    <w:rsid w:val="00E2480E"/>
    <w:rsid w:val="00E248BB"/>
    <w:rsid w:val="00E24FC7"/>
    <w:rsid w:val="00E2502C"/>
    <w:rsid w:val="00E25DB6"/>
    <w:rsid w:val="00E26154"/>
    <w:rsid w:val="00E3032A"/>
    <w:rsid w:val="00E30580"/>
    <w:rsid w:val="00E30A4B"/>
    <w:rsid w:val="00E30FC2"/>
    <w:rsid w:val="00E33003"/>
    <w:rsid w:val="00E332AE"/>
    <w:rsid w:val="00E3365E"/>
    <w:rsid w:val="00E35F27"/>
    <w:rsid w:val="00E36DB6"/>
    <w:rsid w:val="00E36FAB"/>
    <w:rsid w:val="00E3703E"/>
    <w:rsid w:val="00E379DE"/>
    <w:rsid w:val="00E379F3"/>
    <w:rsid w:val="00E37F70"/>
    <w:rsid w:val="00E40E73"/>
    <w:rsid w:val="00E41510"/>
    <w:rsid w:val="00E4170C"/>
    <w:rsid w:val="00E41D30"/>
    <w:rsid w:val="00E41F0E"/>
    <w:rsid w:val="00E428F1"/>
    <w:rsid w:val="00E4361D"/>
    <w:rsid w:val="00E43B4F"/>
    <w:rsid w:val="00E4430D"/>
    <w:rsid w:val="00E45005"/>
    <w:rsid w:val="00E45335"/>
    <w:rsid w:val="00E45B40"/>
    <w:rsid w:val="00E4699C"/>
    <w:rsid w:val="00E46EA4"/>
    <w:rsid w:val="00E47B02"/>
    <w:rsid w:val="00E52320"/>
    <w:rsid w:val="00E5296F"/>
    <w:rsid w:val="00E52BAD"/>
    <w:rsid w:val="00E52C3B"/>
    <w:rsid w:val="00E5433E"/>
    <w:rsid w:val="00E5482A"/>
    <w:rsid w:val="00E563D7"/>
    <w:rsid w:val="00E5679A"/>
    <w:rsid w:val="00E60549"/>
    <w:rsid w:val="00E61214"/>
    <w:rsid w:val="00E62721"/>
    <w:rsid w:val="00E62CBB"/>
    <w:rsid w:val="00E643F1"/>
    <w:rsid w:val="00E64B87"/>
    <w:rsid w:val="00E64C76"/>
    <w:rsid w:val="00E654BF"/>
    <w:rsid w:val="00E65A1F"/>
    <w:rsid w:val="00E66488"/>
    <w:rsid w:val="00E6697B"/>
    <w:rsid w:val="00E67150"/>
    <w:rsid w:val="00E67536"/>
    <w:rsid w:val="00E67D27"/>
    <w:rsid w:val="00E70D06"/>
    <w:rsid w:val="00E70FF8"/>
    <w:rsid w:val="00E714C4"/>
    <w:rsid w:val="00E71DA8"/>
    <w:rsid w:val="00E71E9D"/>
    <w:rsid w:val="00E72404"/>
    <w:rsid w:val="00E731AF"/>
    <w:rsid w:val="00E7495C"/>
    <w:rsid w:val="00E74C71"/>
    <w:rsid w:val="00E74D4E"/>
    <w:rsid w:val="00E75928"/>
    <w:rsid w:val="00E75B89"/>
    <w:rsid w:val="00E768F0"/>
    <w:rsid w:val="00E77445"/>
    <w:rsid w:val="00E80192"/>
    <w:rsid w:val="00E8086A"/>
    <w:rsid w:val="00E80BA5"/>
    <w:rsid w:val="00E8108C"/>
    <w:rsid w:val="00E81B72"/>
    <w:rsid w:val="00E81BFA"/>
    <w:rsid w:val="00E836EA"/>
    <w:rsid w:val="00E84835"/>
    <w:rsid w:val="00E84975"/>
    <w:rsid w:val="00E84E2C"/>
    <w:rsid w:val="00E859D0"/>
    <w:rsid w:val="00E872B5"/>
    <w:rsid w:val="00E87622"/>
    <w:rsid w:val="00E90539"/>
    <w:rsid w:val="00E9185F"/>
    <w:rsid w:val="00E930D7"/>
    <w:rsid w:val="00E93362"/>
    <w:rsid w:val="00E934BC"/>
    <w:rsid w:val="00E93894"/>
    <w:rsid w:val="00E95D90"/>
    <w:rsid w:val="00EA018E"/>
    <w:rsid w:val="00EA0A76"/>
    <w:rsid w:val="00EA0C2A"/>
    <w:rsid w:val="00EA0F04"/>
    <w:rsid w:val="00EA19CD"/>
    <w:rsid w:val="00EA1A05"/>
    <w:rsid w:val="00EA2418"/>
    <w:rsid w:val="00EA3642"/>
    <w:rsid w:val="00EA3F25"/>
    <w:rsid w:val="00EA4349"/>
    <w:rsid w:val="00EA4B52"/>
    <w:rsid w:val="00EA553A"/>
    <w:rsid w:val="00EA5959"/>
    <w:rsid w:val="00EA5A62"/>
    <w:rsid w:val="00EA6260"/>
    <w:rsid w:val="00EB0957"/>
    <w:rsid w:val="00EB0F44"/>
    <w:rsid w:val="00EB1181"/>
    <w:rsid w:val="00EB1474"/>
    <w:rsid w:val="00EB14A8"/>
    <w:rsid w:val="00EB1AA5"/>
    <w:rsid w:val="00EB2044"/>
    <w:rsid w:val="00EB3CD5"/>
    <w:rsid w:val="00EB41DB"/>
    <w:rsid w:val="00EB43FB"/>
    <w:rsid w:val="00EB557E"/>
    <w:rsid w:val="00EB57DA"/>
    <w:rsid w:val="00EB58D6"/>
    <w:rsid w:val="00EB7F03"/>
    <w:rsid w:val="00EC0285"/>
    <w:rsid w:val="00EC05A2"/>
    <w:rsid w:val="00EC0656"/>
    <w:rsid w:val="00EC0712"/>
    <w:rsid w:val="00EC103D"/>
    <w:rsid w:val="00EC2888"/>
    <w:rsid w:val="00EC3982"/>
    <w:rsid w:val="00EC51AD"/>
    <w:rsid w:val="00EC6200"/>
    <w:rsid w:val="00EC736A"/>
    <w:rsid w:val="00EC78A8"/>
    <w:rsid w:val="00ED1177"/>
    <w:rsid w:val="00ED1AE0"/>
    <w:rsid w:val="00ED30DD"/>
    <w:rsid w:val="00ED3E47"/>
    <w:rsid w:val="00ED42DB"/>
    <w:rsid w:val="00ED62D8"/>
    <w:rsid w:val="00ED7F4F"/>
    <w:rsid w:val="00EE0357"/>
    <w:rsid w:val="00EE03C4"/>
    <w:rsid w:val="00EE09B5"/>
    <w:rsid w:val="00EE0A98"/>
    <w:rsid w:val="00EE2018"/>
    <w:rsid w:val="00EE29B0"/>
    <w:rsid w:val="00EE32A2"/>
    <w:rsid w:val="00EE363F"/>
    <w:rsid w:val="00EE4BD8"/>
    <w:rsid w:val="00EE4D5E"/>
    <w:rsid w:val="00EE59EC"/>
    <w:rsid w:val="00EE6805"/>
    <w:rsid w:val="00EE7D99"/>
    <w:rsid w:val="00EE7EE7"/>
    <w:rsid w:val="00EF0518"/>
    <w:rsid w:val="00EF0C76"/>
    <w:rsid w:val="00EF0ECC"/>
    <w:rsid w:val="00EF1DCC"/>
    <w:rsid w:val="00EF332F"/>
    <w:rsid w:val="00EF47B2"/>
    <w:rsid w:val="00EF4D9B"/>
    <w:rsid w:val="00EF5E2F"/>
    <w:rsid w:val="00EF6908"/>
    <w:rsid w:val="00EF7AB8"/>
    <w:rsid w:val="00F00C08"/>
    <w:rsid w:val="00F01DCB"/>
    <w:rsid w:val="00F022E6"/>
    <w:rsid w:val="00F02F57"/>
    <w:rsid w:val="00F03E7A"/>
    <w:rsid w:val="00F0432C"/>
    <w:rsid w:val="00F04D47"/>
    <w:rsid w:val="00F04F7C"/>
    <w:rsid w:val="00F056EC"/>
    <w:rsid w:val="00F06ADB"/>
    <w:rsid w:val="00F07C31"/>
    <w:rsid w:val="00F07FC8"/>
    <w:rsid w:val="00F10817"/>
    <w:rsid w:val="00F11717"/>
    <w:rsid w:val="00F1295D"/>
    <w:rsid w:val="00F149A5"/>
    <w:rsid w:val="00F14D99"/>
    <w:rsid w:val="00F14ECE"/>
    <w:rsid w:val="00F16651"/>
    <w:rsid w:val="00F1704F"/>
    <w:rsid w:val="00F17125"/>
    <w:rsid w:val="00F171C1"/>
    <w:rsid w:val="00F20994"/>
    <w:rsid w:val="00F21617"/>
    <w:rsid w:val="00F21D3C"/>
    <w:rsid w:val="00F23FC1"/>
    <w:rsid w:val="00F2474E"/>
    <w:rsid w:val="00F27540"/>
    <w:rsid w:val="00F30409"/>
    <w:rsid w:val="00F306D2"/>
    <w:rsid w:val="00F314FA"/>
    <w:rsid w:val="00F32503"/>
    <w:rsid w:val="00F32EB0"/>
    <w:rsid w:val="00F34151"/>
    <w:rsid w:val="00F347E5"/>
    <w:rsid w:val="00F34ED9"/>
    <w:rsid w:val="00F358FA"/>
    <w:rsid w:val="00F364E9"/>
    <w:rsid w:val="00F37234"/>
    <w:rsid w:val="00F376DA"/>
    <w:rsid w:val="00F37BDA"/>
    <w:rsid w:val="00F37BE3"/>
    <w:rsid w:val="00F37E23"/>
    <w:rsid w:val="00F40191"/>
    <w:rsid w:val="00F4091D"/>
    <w:rsid w:val="00F40C61"/>
    <w:rsid w:val="00F40D08"/>
    <w:rsid w:val="00F41C97"/>
    <w:rsid w:val="00F428BA"/>
    <w:rsid w:val="00F4291D"/>
    <w:rsid w:val="00F431B9"/>
    <w:rsid w:val="00F433EB"/>
    <w:rsid w:val="00F4348D"/>
    <w:rsid w:val="00F44E8E"/>
    <w:rsid w:val="00F45751"/>
    <w:rsid w:val="00F46741"/>
    <w:rsid w:val="00F5030D"/>
    <w:rsid w:val="00F50D8B"/>
    <w:rsid w:val="00F51677"/>
    <w:rsid w:val="00F52153"/>
    <w:rsid w:val="00F5314F"/>
    <w:rsid w:val="00F53254"/>
    <w:rsid w:val="00F5331D"/>
    <w:rsid w:val="00F54315"/>
    <w:rsid w:val="00F55714"/>
    <w:rsid w:val="00F56513"/>
    <w:rsid w:val="00F60276"/>
    <w:rsid w:val="00F60ADF"/>
    <w:rsid w:val="00F639B0"/>
    <w:rsid w:val="00F645AB"/>
    <w:rsid w:val="00F64E52"/>
    <w:rsid w:val="00F65CE5"/>
    <w:rsid w:val="00F66D00"/>
    <w:rsid w:val="00F66D30"/>
    <w:rsid w:val="00F67335"/>
    <w:rsid w:val="00F70501"/>
    <w:rsid w:val="00F7123F"/>
    <w:rsid w:val="00F71EBE"/>
    <w:rsid w:val="00F72EFC"/>
    <w:rsid w:val="00F74F25"/>
    <w:rsid w:val="00F757A9"/>
    <w:rsid w:val="00F7689B"/>
    <w:rsid w:val="00F806ED"/>
    <w:rsid w:val="00F8117E"/>
    <w:rsid w:val="00F82107"/>
    <w:rsid w:val="00F834E3"/>
    <w:rsid w:val="00F83806"/>
    <w:rsid w:val="00F8596B"/>
    <w:rsid w:val="00F86F50"/>
    <w:rsid w:val="00F87442"/>
    <w:rsid w:val="00F90BE8"/>
    <w:rsid w:val="00F90E10"/>
    <w:rsid w:val="00F918E4"/>
    <w:rsid w:val="00F92968"/>
    <w:rsid w:val="00F92E8E"/>
    <w:rsid w:val="00F92ED9"/>
    <w:rsid w:val="00F93AD8"/>
    <w:rsid w:val="00F93F84"/>
    <w:rsid w:val="00F95510"/>
    <w:rsid w:val="00F95F3C"/>
    <w:rsid w:val="00F96229"/>
    <w:rsid w:val="00FA23A4"/>
    <w:rsid w:val="00FA2E83"/>
    <w:rsid w:val="00FA3063"/>
    <w:rsid w:val="00FA3840"/>
    <w:rsid w:val="00FA45F8"/>
    <w:rsid w:val="00FA4AE8"/>
    <w:rsid w:val="00FA520A"/>
    <w:rsid w:val="00FA6505"/>
    <w:rsid w:val="00FA6B63"/>
    <w:rsid w:val="00FA701F"/>
    <w:rsid w:val="00FA7F11"/>
    <w:rsid w:val="00FB05DF"/>
    <w:rsid w:val="00FB0A07"/>
    <w:rsid w:val="00FB0DA1"/>
    <w:rsid w:val="00FB10E3"/>
    <w:rsid w:val="00FB176C"/>
    <w:rsid w:val="00FB1B96"/>
    <w:rsid w:val="00FB1F78"/>
    <w:rsid w:val="00FB2BFB"/>
    <w:rsid w:val="00FB2D52"/>
    <w:rsid w:val="00FB351D"/>
    <w:rsid w:val="00FB364D"/>
    <w:rsid w:val="00FB4332"/>
    <w:rsid w:val="00FB43B5"/>
    <w:rsid w:val="00FB4DF7"/>
    <w:rsid w:val="00FB5045"/>
    <w:rsid w:val="00FB6C3D"/>
    <w:rsid w:val="00FB7037"/>
    <w:rsid w:val="00FC087C"/>
    <w:rsid w:val="00FC1B7F"/>
    <w:rsid w:val="00FC3CD7"/>
    <w:rsid w:val="00FC3CFE"/>
    <w:rsid w:val="00FC4655"/>
    <w:rsid w:val="00FC4D05"/>
    <w:rsid w:val="00FC5755"/>
    <w:rsid w:val="00FC5DA2"/>
    <w:rsid w:val="00FC6532"/>
    <w:rsid w:val="00FC7112"/>
    <w:rsid w:val="00FC7CC5"/>
    <w:rsid w:val="00FC7DB9"/>
    <w:rsid w:val="00FD053F"/>
    <w:rsid w:val="00FD0E1C"/>
    <w:rsid w:val="00FD12D1"/>
    <w:rsid w:val="00FD2CCD"/>
    <w:rsid w:val="00FD3E07"/>
    <w:rsid w:val="00FD45B3"/>
    <w:rsid w:val="00FD4A38"/>
    <w:rsid w:val="00FD4D9C"/>
    <w:rsid w:val="00FD5586"/>
    <w:rsid w:val="00FD5C82"/>
    <w:rsid w:val="00FD61F2"/>
    <w:rsid w:val="00FD781A"/>
    <w:rsid w:val="00FD7CFF"/>
    <w:rsid w:val="00FD7D78"/>
    <w:rsid w:val="00FE00B3"/>
    <w:rsid w:val="00FE113B"/>
    <w:rsid w:val="00FE1A80"/>
    <w:rsid w:val="00FE3553"/>
    <w:rsid w:val="00FE4554"/>
    <w:rsid w:val="00FE4A49"/>
    <w:rsid w:val="00FE5260"/>
    <w:rsid w:val="00FF1677"/>
    <w:rsid w:val="00FF1D89"/>
    <w:rsid w:val="00FF2C63"/>
    <w:rsid w:val="00FF3B8A"/>
    <w:rsid w:val="00FF4B98"/>
    <w:rsid w:val="00FF4D1F"/>
    <w:rsid w:val="00FF6C14"/>
    <w:rsid w:val="00FF6F4D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13344A"/>
  <w15:docId w15:val="{FDFDE2CF-E67A-449B-83CD-6507D320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33B"/>
    <w:rPr>
      <w:rFonts w:ascii="Times New Roman" w:hAnsi="Times New Roman" w:cs="Times New Roman"/>
      <w:sz w:val="24"/>
      <w:szCs w:val="24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37F70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locked/>
    <w:rsid w:val="00E37F70"/>
    <w:rPr>
      <w:rFonts w:ascii="Arial" w:hAnsi="Arial" w:cs="Times New Roman"/>
      <w:b/>
      <w:kern w:val="32"/>
      <w:sz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E37F70"/>
    <w:rPr>
      <w:rFonts w:ascii="Arial" w:hAnsi="Arial" w:cs="Times New Roman"/>
      <w:b/>
      <w:i/>
      <w:sz w:val="28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E37F70"/>
    <w:rPr>
      <w:rFonts w:ascii="Arial" w:hAnsi="Arial" w:cs="Times New Roman"/>
      <w:b/>
      <w:sz w:val="26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E37F70"/>
    <w:rPr>
      <w:rFonts w:ascii="Times New Roman" w:hAnsi="Times New Roman" w:cs="Times New Roman"/>
      <w:b/>
      <w:sz w:val="28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E37F70"/>
    <w:rPr>
      <w:rFonts w:ascii="Times New Roman" w:hAnsi="Times New Roman" w:cs="Times New Roman"/>
      <w:b/>
      <w:i/>
      <w:sz w:val="2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locked/>
    <w:rsid w:val="00E37F70"/>
    <w:rPr>
      <w:rFonts w:ascii="Tahoma" w:hAnsi="Tahoma" w:cs="Times New Roman"/>
      <w:b/>
      <w:sz w:val="20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E37F70"/>
    <w:rPr>
      <w:rFonts w:ascii="Times New Roman" w:hAnsi="Times New Roman" w:cs="Times New Roman"/>
      <w:i/>
      <w:lang w:val="pl-PL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E37F70"/>
    <w:rPr>
      <w:rFonts w:ascii="Times New Roman" w:hAnsi="Times New Roman"/>
      <w:sz w:val="20"/>
      <w:lang w:val="pl-PL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10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uiPriority w:val="10"/>
    <w:locked/>
    <w:rsid w:val="00E37F70"/>
    <w:rPr>
      <w:rFonts w:ascii="Arial" w:hAnsi="Arial" w:cs="Times New Roman"/>
      <w:b/>
      <w:sz w:val="20"/>
      <w:lang w:val="pl-PL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37F70"/>
    <w:rPr>
      <w:rFonts w:ascii="Arial" w:hAnsi="Arial" w:cs="Times New Roman"/>
      <w:b/>
      <w:sz w:val="20"/>
      <w:lang w:val="pl-PL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E37F70"/>
    <w:rPr>
      <w:rFonts w:ascii="Arial" w:hAnsi="Arial" w:cs="Times New Roman"/>
      <w:sz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37F70"/>
    <w:rPr>
      <w:rFonts w:ascii="Tahoma" w:hAnsi="Tahoma" w:cs="Times New Roman"/>
      <w:sz w:val="20"/>
      <w:lang w:val="pl-PL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E37F70"/>
    <w:rPr>
      <w:rFonts w:ascii="Times New Roman" w:hAnsi="Times New Roman" w:cs="Times New Roman"/>
      <w:sz w:val="16"/>
      <w:lang w:val="pl-PL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37F70"/>
    <w:rPr>
      <w:rFonts w:ascii="Times New Roman" w:hAnsi="Times New Roman" w:cs="Times New Roman"/>
      <w:lang w:val="pl-PL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E37F70"/>
    <w:rPr>
      <w:rFonts w:ascii="Times New Roman" w:hAnsi="Times New Roman" w:cs="Times New Roman"/>
      <w:lang w:val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locked/>
    <w:rsid w:val="00E37F70"/>
    <w:rPr>
      <w:rFonts w:ascii="Tahoma" w:hAnsi="Tahoma" w:cs="Times New Roman"/>
      <w:sz w:val="20"/>
      <w:lang w:val="pl-PL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E37F70"/>
    <w:rPr>
      <w:rFonts w:ascii="Courier New" w:hAnsi="Courier New" w:cs="Times New Roman"/>
      <w:sz w:val="20"/>
      <w:lang w:val="pl-PL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37F70"/>
    <w:rPr>
      <w:rFonts w:ascii="Tahoma" w:hAnsi="Tahoma" w:cs="Times New Roman"/>
      <w:sz w:val="20"/>
      <w:lang w:val="pl-PL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basedOn w:val="Domylnaczcionkaakapitu"/>
    <w:link w:val="Tekstdymka"/>
    <w:uiPriority w:val="99"/>
    <w:semiHidden/>
    <w:locked/>
    <w:rsid w:val="00E37F70"/>
    <w:rPr>
      <w:rFonts w:ascii="Tahoma" w:hAnsi="Tahoma" w:cs="Times New Roman"/>
      <w:sz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 w:cs="Times New Roman"/>
      <w:sz w:val="24"/>
    </w:rPr>
  </w:style>
  <w:style w:type="character" w:styleId="Odwoanieprzypisudolnego">
    <w:name w:val="footnote reference"/>
    <w:basedOn w:val="Domylnaczcionkaakapitu"/>
    <w:uiPriority w:val="99"/>
    <w:rsid w:val="00E37F70"/>
    <w:rPr>
      <w:rFonts w:cs="Times New Roman"/>
      <w:sz w:val="20"/>
      <w:vertAlign w:val="superscript"/>
    </w:rPr>
  </w:style>
  <w:style w:type="character" w:styleId="Numerstrony">
    <w:name w:val="page number"/>
    <w:basedOn w:val="Domylnaczcionkaakapitu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uiPriority w:val="99"/>
    <w:locked/>
    <w:rsid w:val="00E37F70"/>
    <w:rPr>
      <w:rFonts w:ascii="Times New Roman" w:hAnsi="Times New Roman" w:cs="Times New Roman"/>
      <w:b/>
      <w:i/>
      <w:lang w:val="pl-PL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 w:cs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37F70"/>
    <w:rPr>
      <w:rFonts w:ascii="Times New Roman" w:hAnsi="Times New Roman" w:cs="Times New Roman"/>
      <w:b/>
      <w:sz w:val="20"/>
      <w:lang w:val="pl-PL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E37F70"/>
    <w:rPr>
      <w:rFonts w:ascii="Times New Roman" w:hAnsi="Times New Roman" w:cs="Times New Roman"/>
      <w:sz w:val="16"/>
      <w:lang w:val="pl-PL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qFormat/>
    <w:rsid w:val="00E37F7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List Paragraph,Akapit z listą BS,Kolorowa lista — akcent 11,CW_Lista,wypunktowanie,Nagłowek 3,Preambuła,Dot pt,F5 List Paragraph,lp1"/>
    <w:basedOn w:val="Normalny"/>
    <w:link w:val="AkapitzlistZnak"/>
    <w:uiPriority w:val="1"/>
    <w:qFormat/>
    <w:rsid w:val="00E37F70"/>
    <w:pPr>
      <w:ind w:left="708"/>
    </w:pPr>
  </w:style>
  <w:style w:type="character" w:customStyle="1" w:styleId="apple-style-span">
    <w:name w:val="apple-style-span"/>
    <w:basedOn w:val="Domylnaczcionkaakapitu"/>
    <w:rsid w:val="00E37F70"/>
    <w:rPr>
      <w:rFonts w:cs="Times New Roman"/>
    </w:rPr>
  </w:style>
  <w:style w:type="paragraph" w:customStyle="1" w:styleId="Tekstpodstawowy21">
    <w:name w:val="Tekst podstawowy 2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E37F70"/>
    <w:rPr>
      <w:rFonts w:ascii="Arial" w:hAnsi="Arial" w:cs="Times New Roman"/>
      <w:b/>
      <w:sz w:val="22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E37F70"/>
    <w:rPr>
      <w:rFonts w:ascii="Times New Roman" w:hAnsi="Times New Roman" w:cs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locked/>
    <w:rsid w:val="00E37F70"/>
    <w:rPr>
      <w:rFonts w:ascii="Tahoma" w:hAnsi="Tahoma" w:cs="Times New Roman"/>
      <w:sz w:val="16"/>
      <w:lang w:val="pl-PL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 w:cs="Times New Roman"/>
      <w:sz w:val="24"/>
      <w:szCs w:val="24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13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Times New Roman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804CC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basedOn w:val="Domylnaczcionkaakapitu"/>
    <w:uiPriority w:val="20"/>
    <w:qFormat/>
    <w:rsid w:val="00A95718"/>
    <w:rPr>
      <w:rFonts w:cs="Times New Roman"/>
      <w:i/>
    </w:rPr>
  </w:style>
  <w:style w:type="character" w:customStyle="1" w:styleId="Teksttreci">
    <w:name w:val="Tekst treści_"/>
    <w:link w:val="Teksttreci0"/>
    <w:locked/>
    <w:rsid w:val="00A839AD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hAnsi="Verdana"/>
      <w:b/>
      <w:spacing w:val="0"/>
      <w:sz w:val="19"/>
      <w:shd w:val="clear" w:color="auto" w:fill="FFFFFF"/>
    </w:rPr>
  </w:style>
  <w:style w:type="character" w:customStyle="1" w:styleId="Nagwek30">
    <w:name w:val="Nagłówek #3_"/>
    <w:link w:val="Nagwek31"/>
    <w:locked/>
    <w:rsid w:val="003544E7"/>
    <w:rPr>
      <w:rFonts w:ascii="Verdana" w:hAnsi="Verdana"/>
      <w:sz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3544E7"/>
    <w:rPr>
      <w:rFonts w:ascii="Arial" w:hAnsi="Arial"/>
      <w:b/>
      <w:i/>
      <w:sz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locked/>
    <w:rsid w:val="002307A6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locked/>
    <w:rsid w:val="002307A6"/>
    <w:rPr>
      <w:rFonts w:ascii="Verdana" w:hAnsi="Verdana"/>
      <w:sz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Akapit z listą BS Znak,Kolorowa lista — akcent 11 Znak,CW_Lista Znak"/>
    <w:link w:val="Akapitzlist"/>
    <w:uiPriority w:val="1"/>
    <w:qFormat/>
    <w:locked/>
    <w:rsid w:val="00FD3E07"/>
    <w:rPr>
      <w:rFonts w:ascii="Times New Roman" w:hAnsi="Times New Roman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491E"/>
    <w:rPr>
      <w:rFonts w:cs="Times New Roman"/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6204E8"/>
    <w:rPr>
      <w:color w:val="605E5C"/>
      <w:shd w:val="clear" w:color="auto" w:fill="E1DFDD"/>
    </w:rPr>
  </w:style>
  <w:style w:type="paragraph" w:customStyle="1" w:styleId="BodyTextIndent21">
    <w:name w:val="Body Text Indent 21"/>
    <w:basedOn w:val="Normalny"/>
    <w:rsid w:val="0036705F"/>
    <w:pPr>
      <w:suppressAutoHyphens/>
      <w:spacing w:line="360" w:lineRule="auto"/>
      <w:ind w:left="360"/>
      <w:jc w:val="both"/>
    </w:pPr>
    <w:rPr>
      <w:rFonts w:ascii="Arial" w:hAnsi="Arial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6D1185"/>
    <w:rPr>
      <w:rFonts w:cs="Times New Roman"/>
      <w:b/>
    </w:rPr>
  </w:style>
  <w:style w:type="character" w:customStyle="1" w:styleId="FontStyle47">
    <w:name w:val="Font Style47"/>
    <w:rsid w:val="006D1185"/>
    <w:rPr>
      <w:rFonts w:ascii="Tahoma" w:hAnsi="Tahoma"/>
      <w:sz w:val="18"/>
    </w:rPr>
  </w:style>
  <w:style w:type="paragraph" w:customStyle="1" w:styleId="1">
    <w:name w:val="1."/>
    <w:basedOn w:val="Normalny"/>
    <w:rsid w:val="00EB1181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czeinternetowe">
    <w:name w:val="Łącze internetowe"/>
    <w:rsid w:val="0061416A"/>
    <w:rPr>
      <w:color w:val="0000FF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D0C6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6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4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594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9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9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5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995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958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49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9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49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5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557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585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9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5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-zism.sochaczew.pl/139-przetargi.html" TargetMode="External"/><Relationship Id="rId13" Type="http://schemas.openxmlformats.org/officeDocument/2006/relationships/hyperlink" Target="mailto:sekretariat@zkm.sochacze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@zkm.sochaczew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zkm.sochacze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kretariat@zkm.sochaczew.p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eksploatacja@zkm.sochaczew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2BA51-BA95-474A-809D-3C179E618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16</Pages>
  <Words>5172</Words>
  <Characters>31032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36132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Bartłomiej Kardas</dc:creator>
  <cp:keywords/>
  <dc:description>ZNAKI:50701</dc:description>
  <cp:lastModifiedBy>Karolina Madej</cp:lastModifiedBy>
  <cp:revision>13</cp:revision>
  <cp:lastPrinted>2025-11-07T11:14:00Z</cp:lastPrinted>
  <dcterms:created xsi:type="dcterms:W3CDTF">2026-10-07T13:14:00Z</dcterms:created>
  <dcterms:modified xsi:type="dcterms:W3CDTF">2026-10-08T09:48:00Z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2021-01-07 12:09:47</vt:lpwstr>
  </property>
  <property fmtid="{D5CDD505-2E9C-101B-9397-08002B2CF9AE}" pid="4" name="wk_stat:znaki:liczba">
    <vt:lpwstr>50701</vt:lpwstr>
  </property>
  <property fmtid="{D5CDD505-2E9C-101B-9397-08002B2CF9AE}" pid="5" name="ZNAKI:">
    <vt:lpwstr>50701</vt:lpwstr>
  </property>
  <property fmtid="{D5CDD505-2E9C-101B-9397-08002B2CF9AE}" pid="6" name="wk_stat:linki:liczba">
    <vt:lpwstr>0</vt:lpwstr>
  </property>
</Properties>
</file>