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1F7DD" w14:textId="1351AD5D" w:rsidR="00527C65" w:rsidRPr="00527C65" w:rsidRDefault="00527C65" w:rsidP="00527C65">
      <w:pPr>
        <w:jc w:val="right"/>
      </w:pPr>
      <w:r w:rsidRPr="00527C65">
        <w:t xml:space="preserve">Sochaczew, </w:t>
      </w:r>
      <w:r>
        <w:t>5</w:t>
      </w:r>
      <w:r w:rsidRPr="00527C65">
        <w:t>.0</w:t>
      </w:r>
      <w:r>
        <w:t>8</w:t>
      </w:r>
      <w:r w:rsidRPr="00527C65">
        <w:t>.2026</w:t>
      </w:r>
    </w:p>
    <w:p w14:paraId="0DEA3253" w14:textId="15AABC7F" w:rsidR="00527C65" w:rsidRPr="00527C65" w:rsidRDefault="00527C65" w:rsidP="00527C65">
      <w:r w:rsidRPr="00527C65">
        <w:t xml:space="preserve">Zamawiający informuje, że do postępowania na dostawę </w:t>
      </w:r>
      <w:r w:rsidR="00157A4D">
        <w:t>i montaż wiat przystankowych</w:t>
      </w:r>
      <w:r w:rsidRPr="00527C65">
        <w:t xml:space="preserve"> dnia </w:t>
      </w:r>
      <w:r>
        <w:t>5</w:t>
      </w:r>
      <w:r w:rsidRPr="00527C65">
        <w:t>.0</w:t>
      </w:r>
      <w:r>
        <w:t>8</w:t>
      </w:r>
      <w:r w:rsidRPr="00527C65">
        <w:t>.2026 wpłynęło zapytani</w:t>
      </w:r>
      <w:r>
        <w:t>a</w:t>
      </w:r>
      <w:r w:rsidRPr="00527C65">
        <w:t>:</w:t>
      </w:r>
    </w:p>
    <w:p w14:paraId="457EDC7F" w14:textId="77777777" w:rsidR="00527C65" w:rsidRPr="00527C65" w:rsidRDefault="00527C65" w:rsidP="00527C65">
      <w:pPr>
        <w:rPr>
          <w:b/>
          <w:bCs/>
        </w:rPr>
      </w:pPr>
      <w:r w:rsidRPr="00527C65">
        <w:rPr>
          <w:b/>
          <w:bCs/>
        </w:rPr>
        <w:t>Czy motyw klawiszy fortepiany na szybach ma być wykonany w formie sitodruku czy naklejek?</w:t>
      </w:r>
    </w:p>
    <w:p w14:paraId="4629B44E" w14:textId="183DBD8D" w:rsidR="00527C65" w:rsidRPr="00527C65" w:rsidRDefault="00527C65" w:rsidP="00527C65">
      <w:r>
        <w:t>Odpowiedź: naklejki zgodnie z załącznikiem nr 4</w:t>
      </w:r>
    </w:p>
    <w:p w14:paraId="5AA37F3C" w14:textId="77777777" w:rsidR="00527C65" w:rsidRPr="00527C65" w:rsidRDefault="00527C65" w:rsidP="00527C65">
      <w:pPr>
        <w:rPr>
          <w:b/>
          <w:bCs/>
        </w:rPr>
      </w:pPr>
      <w:r w:rsidRPr="00527C65">
        <w:rPr>
          <w:b/>
          <w:bCs/>
        </w:rPr>
        <w:t>Czy muszą zostać zastosowane szyby bezpieczne oznaczone znakiem CE potwierdzającym bezpieczeństwo i możliwość zastosowania w miejscach publicznych?</w:t>
      </w:r>
    </w:p>
    <w:p w14:paraId="70ABF419" w14:textId="2BF87C14" w:rsidR="00527C65" w:rsidRPr="00527C65" w:rsidRDefault="00527C65" w:rsidP="00527C65">
      <w:r>
        <w:t>Odpowiedź: Tak, zgodnie z opisem przedmiotu zamówienia</w:t>
      </w:r>
    </w:p>
    <w:p w14:paraId="04F202CA" w14:textId="77777777" w:rsidR="00527C65" w:rsidRDefault="00527C65" w:rsidP="00527C65">
      <w:pPr>
        <w:rPr>
          <w:b/>
          <w:bCs/>
        </w:rPr>
      </w:pPr>
      <w:r w:rsidRPr="00527C65">
        <w:rPr>
          <w:b/>
          <w:bCs/>
        </w:rPr>
        <w:t>Czy w związku z obowiązującym rozporządzeniem UE nr 305/2011 z dnia 09.03.2011r w sprawie zharmonizowanych warunków wprowadzenia do obrotu wyrobów budowlanych Zamawiający żąda od Wykonawców, aby Ci dołączyli do oferty Certyfikat zgodności zakładowej kontroli produkcji wystawiony przez niezależny podmiot posiadający uprawnienia do certyfikacji celem weryfikacji czy oferowane konstrukcje stalowe wiat przystankowych spełniają wymogi polskich przepisów prawa i norm jakości dotyczących wyrobów budowlanych?</w:t>
      </w:r>
    </w:p>
    <w:p w14:paraId="5EEAC484" w14:textId="5361B2DC" w:rsidR="00527C65" w:rsidRPr="00527C65" w:rsidRDefault="00527C65" w:rsidP="00527C65">
      <w:pPr>
        <w:rPr>
          <w:b/>
          <w:bCs/>
        </w:rPr>
      </w:pPr>
      <w:r>
        <w:t>Odpowiedź: Tak</w:t>
      </w:r>
    </w:p>
    <w:p w14:paraId="6F81D4D1" w14:textId="77777777" w:rsidR="00527C65" w:rsidRPr="00527C65" w:rsidRDefault="00527C65" w:rsidP="00527C65">
      <w:pPr>
        <w:rPr>
          <w:b/>
          <w:bCs/>
        </w:rPr>
      </w:pPr>
      <w:r w:rsidRPr="00527C65">
        <w:rPr>
          <w:b/>
          <w:bCs/>
        </w:rPr>
        <w:t>Czy Zamawiający wymaga aby konstrukcje wiat przystankowych były wykonane zgodnie z obowiązującymi przepisami tzn. została oznakowana znakiem CE?</w:t>
      </w:r>
    </w:p>
    <w:p w14:paraId="062599E7" w14:textId="77777777" w:rsidR="00527C65" w:rsidRPr="00527C65" w:rsidRDefault="00527C65" w:rsidP="00527C65">
      <w:pPr>
        <w:rPr>
          <w:b/>
          <w:bCs/>
        </w:rPr>
      </w:pPr>
      <w:r>
        <w:t>Odpowiedź: Tak</w:t>
      </w:r>
    </w:p>
    <w:p w14:paraId="325B82DA" w14:textId="52C85140" w:rsidR="00EA3817" w:rsidRDefault="00EA3817" w:rsidP="00527C65"/>
    <w:p w14:paraId="3A36FA7F" w14:textId="77777777" w:rsidR="00527C65" w:rsidRDefault="00527C65" w:rsidP="00527C65"/>
    <w:sectPr w:rsidR="00527C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C73"/>
    <w:rsid w:val="00157A4D"/>
    <w:rsid w:val="0021662C"/>
    <w:rsid w:val="002F533F"/>
    <w:rsid w:val="004860BC"/>
    <w:rsid w:val="004E0749"/>
    <w:rsid w:val="00527C65"/>
    <w:rsid w:val="00562E94"/>
    <w:rsid w:val="00683331"/>
    <w:rsid w:val="007670A2"/>
    <w:rsid w:val="009870A0"/>
    <w:rsid w:val="00B9541B"/>
    <w:rsid w:val="00BE3FCE"/>
    <w:rsid w:val="00BF113A"/>
    <w:rsid w:val="00C073F1"/>
    <w:rsid w:val="00E83430"/>
    <w:rsid w:val="00E94FE1"/>
    <w:rsid w:val="00EA3817"/>
    <w:rsid w:val="00ED1F5F"/>
    <w:rsid w:val="00F94E77"/>
    <w:rsid w:val="00FA0C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23F00"/>
  <w15:chartTrackingRefBased/>
  <w15:docId w15:val="{E7AF3E05-5EC3-419D-A2F2-FE19EF07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A0C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FA0C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FA0C7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FA0C7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FA0C7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A0C7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A0C7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A0C7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A0C7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A0C7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FA0C7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FA0C7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FA0C7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FA0C7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FA0C7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A0C7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A0C7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A0C73"/>
    <w:rPr>
      <w:rFonts w:eastAsiaTheme="majorEastAsia" w:cstheme="majorBidi"/>
      <w:color w:val="272727" w:themeColor="text1" w:themeTint="D8"/>
    </w:rPr>
  </w:style>
  <w:style w:type="paragraph" w:styleId="Tytu">
    <w:name w:val="Title"/>
    <w:basedOn w:val="Normalny"/>
    <w:next w:val="Normalny"/>
    <w:link w:val="TytuZnak"/>
    <w:uiPriority w:val="10"/>
    <w:qFormat/>
    <w:rsid w:val="00FA0C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A0C7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A0C7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A0C7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A0C73"/>
    <w:pPr>
      <w:spacing w:before="160"/>
      <w:jc w:val="center"/>
    </w:pPr>
    <w:rPr>
      <w:i/>
      <w:iCs/>
      <w:color w:val="404040" w:themeColor="text1" w:themeTint="BF"/>
    </w:rPr>
  </w:style>
  <w:style w:type="character" w:customStyle="1" w:styleId="CytatZnak">
    <w:name w:val="Cytat Znak"/>
    <w:basedOn w:val="Domylnaczcionkaakapitu"/>
    <w:link w:val="Cytat"/>
    <w:uiPriority w:val="29"/>
    <w:rsid w:val="00FA0C73"/>
    <w:rPr>
      <w:i/>
      <w:iCs/>
      <w:color w:val="404040" w:themeColor="text1" w:themeTint="BF"/>
    </w:rPr>
  </w:style>
  <w:style w:type="paragraph" w:styleId="Akapitzlist">
    <w:name w:val="List Paragraph"/>
    <w:basedOn w:val="Normalny"/>
    <w:uiPriority w:val="34"/>
    <w:qFormat/>
    <w:rsid w:val="00FA0C73"/>
    <w:pPr>
      <w:ind w:left="720"/>
      <w:contextualSpacing/>
    </w:pPr>
  </w:style>
  <w:style w:type="character" w:styleId="Wyrnienieintensywne">
    <w:name w:val="Intense Emphasis"/>
    <w:basedOn w:val="Domylnaczcionkaakapitu"/>
    <w:uiPriority w:val="21"/>
    <w:qFormat/>
    <w:rsid w:val="00FA0C73"/>
    <w:rPr>
      <w:i/>
      <w:iCs/>
      <w:color w:val="2F5496" w:themeColor="accent1" w:themeShade="BF"/>
    </w:rPr>
  </w:style>
  <w:style w:type="paragraph" w:styleId="Cytatintensywny">
    <w:name w:val="Intense Quote"/>
    <w:basedOn w:val="Normalny"/>
    <w:next w:val="Normalny"/>
    <w:link w:val="CytatintensywnyZnak"/>
    <w:uiPriority w:val="30"/>
    <w:qFormat/>
    <w:rsid w:val="00FA0C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A0C73"/>
    <w:rPr>
      <w:i/>
      <w:iCs/>
      <w:color w:val="2F5496" w:themeColor="accent1" w:themeShade="BF"/>
    </w:rPr>
  </w:style>
  <w:style w:type="character" w:styleId="Odwoanieintensywne">
    <w:name w:val="Intense Reference"/>
    <w:basedOn w:val="Domylnaczcionkaakapitu"/>
    <w:uiPriority w:val="32"/>
    <w:qFormat/>
    <w:rsid w:val="00FA0C73"/>
    <w:rPr>
      <w:b/>
      <w:bCs/>
      <w:smallCaps/>
      <w:color w:val="2F5496" w:themeColor="accent1" w:themeShade="BF"/>
      <w:spacing w:val="5"/>
    </w:rPr>
  </w:style>
  <w:style w:type="character" w:styleId="Odwoaniedokomentarza">
    <w:name w:val="annotation reference"/>
    <w:basedOn w:val="Domylnaczcionkaakapitu"/>
    <w:uiPriority w:val="99"/>
    <w:semiHidden/>
    <w:unhideWhenUsed/>
    <w:rsid w:val="00ED1F5F"/>
    <w:rPr>
      <w:sz w:val="16"/>
      <w:szCs w:val="16"/>
    </w:rPr>
  </w:style>
  <w:style w:type="paragraph" w:styleId="Tekstkomentarza">
    <w:name w:val="annotation text"/>
    <w:basedOn w:val="Normalny"/>
    <w:link w:val="TekstkomentarzaZnak"/>
    <w:uiPriority w:val="99"/>
    <w:semiHidden/>
    <w:unhideWhenUsed/>
    <w:rsid w:val="00ED1F5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D1F5F"/>
    <w:rPr>
      <w:sz w:val="20"/>
      <w:szCs w:val="20"/>
    </w:rPr>
  </w:style>
  <w:style w:type="paragraph" w:styleId="Tematkomentarza">
    <w:name w:val="annotation subject"/>
    <w:basedOn w:val="Tekstkomentarza"/>
    <w:next w:val="Tekstkomentarza"/>
    <w:link w:val="TematkomentarzaZnak"/>
    <w:uiPriority w:val="99"/>
    <w:semiHidden/>
    <w:unhideWhenUsed/>
    <w:rsid w:val="00ED1F5F"/>
    <w:rPr>
      <w:b/>
      <w:bCs/>
    </w:rPr>
  </w:style>
  <w:style w:type="character" w:customStyle="1" w:styleId="TematkomentarzaZnak">
    <w:name w:val="Temat komentarza Znak"/>
    <w:basedOn w:val="TekstkomentarzaZnak"/>
    <w:link w:val="Tematkomentarza"/>
    <w:uiPriority w:val="99"/>
    <w:semiHidden/>
    <w:rsid w:val="00ED1F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997</Characters>
  <Application>Microsoft Office Word</Application>
  <DocSecurity>0</DocSecurity>
  <Lines>8</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Rzecznik</dc:creator>
  <cp:keywords/>
  <dc:description/>
  <cp:lastModifiedBy>akapusta</cp:lastModifiedBy>
  <cp:revision>3</cp:revision>
  <dcterms:created xsi:type="dcterms:W3CDTF">2026-08-06T10:04:00Z</dcterms:created>
  <dcterms:modified xsi:type="dcterms:W3CDTF">2026-08-06T10:06:00Z</dcterms:modified>
</cp:coreProperties>
</file>